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EA" w:rsidRDefault="00C3386E">
      <w:pPr>
        <w:spacing w:line="200" w:lineRule="exact"/>
        <w:rPr>
          <w:sz w:val="24"/>
          <w:szCs w:val="24"/>
        </w:rPr>
      </w:pPr>
      <w:bookmarkStart w:id="0" w:name="page1"/>
      <w:bookmarkEnd w:id="0"/>
      <w:r w:rsidRPr="00C3386E">
        <w:rPr>
          <w:rFonts w:ascii="Arial Black" w:hAnsi="Arial Black"/>
          <w:noProof/>
          <w:sz w:val="66"/>
          <w:szCs w:val="6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-9953</wp:posOffset>
            </wp:positionH>
            <wp:positionV relativeFrom="page">
              <wp:posOffset>-531569</wp:posOffset>
            </wp:positionV>
            <wp:extent cx="10692130" cy="16023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160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C3386E">
      <w:pPr>
        <w:spacing w:line="309" w:lineRule="auto"/>
        <w:ind w:left="120" w:right="13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19"/>
          <w:sz w:val="90"/>
          <w:szCs w:val="90"/>
        </w:rPr>
        <w:t>DOFINANSOWANO ZE ŚRODKÓW BUDŻETU PAŃSTWA</w:t>
      </w: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3" w:lineRule="exact"/>
        <w:rPr>
          <w:sz w:val="24"/>
          <w:szCs w:val="24"/>
        </w:rPr>
      </w:pPr>
    </w:p>
    <w:p w:rsidR="00C139E8" w:rsidRDefault="00C139E8">
      <w:pPr>
        <w:spacing w:line="319" w:lineRule="auto"/>
        <w:ind w:left="120" w:right="138"/>
        <w:jc w:val="center"/>
        <w:rPr>
          <w:rFonts w:ascii="Arial" w:eastAsia="Arial" w:hAnsi="Arial" w:cs="Arial"/>
          <w:b/>
          <w:bCs/>
          <w:color w:val="000019"/>
          <w:sz w:val="72"/>
          <w:szCs w:val="72"/>
        </w:rPr>
      </w:pPr>
    </w:p>
    <w:p w:rsidR="00D17EB9" w:rsidRPr="00C139E8" w:rsidRDefault="00D17EB9">
      <w:pPr>
        <w:spacing w:line="319" w:lineRule="auto"/>
        <w:ind w:left="120" w:right="138"/>
        <w:jc w:val="center"/>
        <w:rPr>
          <w:rFonts w:ascii="Arial" w:eastAsia="Arial" w:hAnsi="Arial" w:cs="Arial"/>
          <w:b/>
          <w:bCs/>
          <w:color w:val="000019"/>
          <w:sz w:val="72"/>
          <w:szCs w:val="72"/>
        </w:rPr>
      </w:pPr>
      <w:bookmarkStart w:id="1" w:name="_GoBack"/>
      <w:bookmarkEnd w:id="1"/>
      <w:r w:rsidRPr="00C139E8">
        <w:rPr>
          <w:rFonts w:ascii="Arial" w:eastAsia="Arial" w:hAnsi="Arial" w:cs="Arial"/>
          <w:b/>
          <w:bCs/>
          <w:color w:val="000019"/>
          <w:sz w:val="72"/>
          <w:szCs w:val="72"/>
        </w:rPr>
        <w:t xml:space="preserve">Program Wieloletni "Senior +" </w:t>
      </w:r>
    </w:p>
    <w:p w:rsidR="00D17EB9" w:rsidRPr="00C139E8" w:rsidRDefault="00D17EB9">
      <w:pPr>
        <w:spacing w:line="319" w:lineRule="auto"/>
        <w:ind w:left="120" w:right="138"/>
        <w:jc w:val="center"/>
        <w:rPr>
          <w:rFonts w:ascii="Arial" w:eastAsia="Arial" w:hAnsi="Arial" w:cs="Arial"/>
          <w:b/>
          <w:bCs/>
          <w:color w:val="000019"/>
          <w:sz w:val="72"/>
          <w:szCs w:val="72"/>
        </w:rPr>
      </w:pPr>
      <w:r w:rsidRPr="00C139E8">
        <w:rPr>
          <w:rFonts w:ascii="Arial" w:eastAsia="Arial" w:hAnsi="Arial" w:cs="Arial"/>
          <w:b/>
          <w:bCs/>
          <w:color w:val="000019"/>
          <w:sz w:val="72"/>
          <w:szCs w:val="72"/>
        </w:rPr>
        <w:t xml:space="preserve">na lata 2021-2025, Edycja 2021 </w:t>
      </w:r>
    </w:p>
    <w:p w:rsidR="00B752EA" w:rsidRPr="00C139E8" w:rsidRDefault="00D17EB9">
      <w:pPr>
        <w:spacing w:line="319" w:lineRule="auto"/>
        <w:ind w:left="120" w:right="138"/>
        <w:jc w:val="center"/>
        <w:rPr>
          <w:sz w:val="72"/>
          <w:szCs w:val="72"/>
        </w:rPr>
      </w:pPr>
      <w:r w:rsidRPr="00C139E8">
        <w:rPr>
          <w:rFonts w:ascii="Arial" w:eastAsia="Arial" w:hAnsi="Arial" w:cs="Arial"/>
          <w:b/>
          <w:bCs/>
          <w:color w:val="000019"/>
          <w:sz w:val="72"/>
          <w:szCs w:val="72"/>
        </w:rPr>
        <w:t xml:space="preserve">w ramach Modułu II </w:t>
      </w:r>
      <w:r w:rsidR="00C139E8" w:rsidRPr="00C139E8">
        <w:rPr>
          <w:rFonts w:ascii="Arial" w:eastAsia="Arial" w:hAnsi="Arial" w:cs="Arial"/>
          <w:b/>
          <w:bCs/>
          <w:color w:val="000019"/>
          <w:sz w:val="72"/>
          <w:szCs w:val="72"/>
        </w:rPr>
        <w:t>„</w:t>
      </w:r>
      <w:r w:rsidRPr="00C139E8">
        <w:rPr>
          <w:rFonts w:ascii="Arial" w:eastAsia="Arial" w:hAnsi="Arial" w:cs="Arial"/>
          <w:b/>
          <w:bCs/>
          <w:color w:val="000019"/>
          <w:sz w:val="72"/>
          <w:szCs w:val="72"/>
        </w:rPr>
        <w:t>Za</w:t>
      </w:r>
      <w:r w:rsidR="00C139E8" w:rsidRPr="00C139E8">
        <w:rPr>
          <w:rFonts w:ascii="Arial" w:eastAsia="Arial" w:hAnsi="Arial" w:cs="Arial"/>
          <w:b/>
          <w:bCs/>
          <w:color w:val="000019"/>
          <w:sz w:val="72"/>
          <w:szCs w:val="72"/>
        </w:rPr>
        <w:t xml:space="preserve">pewnienie funkcjonowania Klubu </w:t>
      </w:r>
      <w:r w:rsidRPr="00C139E8">
        <w:rPr>
          <w:rFonts w:ascii="Arial" w:eastAsia="Arial" w:hAnsi="Arial" w:cs="Arial"/>
          <w:b/>
          <w:bCs/>
          <w:color w:val="000019"/>
          <w:sz w:val="72"/>
          <w:szCs w:val="72"/>
        </w:rPr>
        <w:t>Senior</w:t>
      </w:r>
      <w:r w:rsidR="00C139E8" w:rsidRPr="00C139E8">
        <w:rPr>
          <w:rFonts w:ascii="Arial" w:eastAsia="Arial" w:hAnsi="Arial" w:cs="Arial"/>
          <w:b/>
          <w:bCs/>
          <w:color w:val="000019"/>
          <w:sz w:val="72"/>
          <w:szCs w:val="72"/>
        </w:rPr>
        <w:t xml:space="preserve"> </w:t>
      </w:r>
      <w:r w:rsidRPr="00C139E8">
        <w:rPr>
          <w:rFonts w:ascii="Arial" w:eastAsia="Arial" w:hAnsi="Arial" w:cs="Arial"/>
          <w:b/>
          <w:bCs/>
          <w:color w:val="000019"/>
          <w:sz w:val="72"/>
          <w:szCs w:val="72"/>
        </w:rPr>
        <w:t>+”.</w:t>
      </w: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C3386E" w:rsidP="00D17EB9">
      <w:pPr>
        <w:ind w:right="11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19"/>
          <w:sz w:val="40"/>
          <w:szCs w:val="40"/>
        </w:rPr>
        <w:t>DOFINANSOWANIE</w:t>
      </w:r>
    </w:p>
    <w:p w:rsidR="00B752EA" w:rsidRPr="00D17EB9" w:rsidRDefault="00D17EB9">
      <w:pPr>
        <w:ind w:right="-1"/>
        <w:jc w:val="center"/>
        <w:rPr>
          <w:rFonts w:ascii="Arial Black" w:hAnsi="Arial Black"/>
          <w:sz w:val="56"/>
          <w:szCs w:val="56"/>
        </w:rPr>
      </w:pPr>
      <w:r w:rsidRPr="00D17EB9">
        <w:rPr>
          <w:rFonts w:ascii="Arial Black" w:hAnsi="Arial Black" w:cs="Arial"/>
          <w:b/>
          <w:sz w:val="56"/>
          <w:szCs w:val="56"/>
        </w:rPr>
        <w:t>40.050</w:t>
      </w:r>
      <w:r w:rsidR="00C3386E" w:rsidRPr="00D17EB9">
        <w:rPr>
          <w:rFonts w:ascii="Arial Black" w:hAnsi="Arial Black" w:cs="Arial"/>
          <w:b/>
          <w:sz w:val="56"/>
          <w:szCs w:val="56"/>
        </w:rPr>
        <w:t xml:space="preserve">,00 </w:t>
      </w:r>
      <w:r w:rsidR="00C3386E" w:rsidRPr="00D17EB9">
        <w:rPr>
          <w:rFonts w:ascii="Arial Black" w:eastAsia="Arial" w:hAnsi="Arial Black" w:cs="Arial"/>
          <w:b/>
          <w:bCs/>
          <w:color w:val="000019"/>
          <w:sz w:val="56"/>
          <w:szCs w:val="56"/>
        </w:rPr>
        <w:t>zł</w:t>
      </w: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200" w:lineRule="exact"/>
        <w:rPr>
          <w:sz w:val="24"/>
          <w:szCs w:val="24"/>
        </w:rPr>
      </w:pPr>
    </w:p>
    <w:p w:rsidR="00B752EA" w:rsidRDefault="00B752EA">
      <w:pPr>
        <w:spacing w:line="361" w:lineRule="exact"/>
        <w:rPr>
          <w:sz w:val="24"/>
          <w:szCs w:val="24"/>
        </w:rPr>
      </w:pPr>
    </w:p>
    <w:p w:rsidR="00B752EA" w:rsidRDefault="00C3386E">
      <w:pPr>
        <w:ind w:right="-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19"/>
          <w:sz w:val="40"/>
          <w:szCs w:val="40"/>
        </w:rPr>
        <w:t>CAŁKOWITA WARTOŚĆ</w:t>
      </w:r>
    </w:p>
    <w:p w:rsidR="00B752EA" w:rsidRPr="00D17EB9" w:rsidRDefault="00D17EB9">
      <w:pPr>
        <w:ind w:right="-1"/>
        <w:jc w:val="center"/>
        <w:rPr>
          <w:rFonts w:ascii="Arial Black" w:hAnsi="Arial Black"/>
          <w:sz w:val="56"/>
          <w:szCs w:val="56"/>
        </w:rPr>
      </w:pPr>
      <w:r w:rsidRPr="00D17EB9">
        <w:rPr>
          <w:rStyle w:val="Pogrubienie"/>
          <w:rFonts w:ascii="Arial Black" w:hAnsi="Arial Black"/>
          <w:sz w:val="56"/>
          <w:szCs w:val="56"/>
        </w:rPr>
        <w:t>93 743,00</w:t>
      </w:r>
      <w:r>
        <w:rPr>
          <w:rStyle w:val="Pogrubienie"/>
          <w:rFonts w:ascii="Arial Black" w:hAnsi="Arial Black"/>
          <w:sz w:val="56"/>
          <w:szCs w:val="56"/>
        </w:rPr>
        <w:t xml:space="preserve"> </w:t>
      </w:r>
      <w:r w:rsidR="00C3386E" w:rsidRPr="00D17EB9">
        <w:rPr>
          <w:rFonts w:ascii="Arial Black" w:eastAsia="Arial" w:hAnsi="Arial Black" w:cs="Arial"/>
          <w:b/>
          <w:bCs/>
          <w:color w:val="000019"/>
          <w:sz w:val="56"/>
          <w:szCs w:val="56"/>
        </w:rPr>
        <w:t>zł</w:t>
      </w:r>
    </w:p>
    <w:sectPr w:rsidR="00B752EA" w:rsidRPr="00D17EB9" w:rsidSect="00D17EB9">
      <w:pgSz w:w="16840" w:h="23811"/>
      <w:pgMar w:top="851" w:right="1440" w:bottom="668" w:left="1440" w:header="0" w:footer="0" w:gutter="0"/>
      <w:cols w:space="708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EA"/>
    <w:rsid w:val="00501BF7"/>
    <w:rsid w:val="00611C7D"/>
    <w:rsid w:val="00B752EA"/>
    <w:rsid w:val="00C139E8"/>
    <w:rsid w:val="00C3386E"/>
    <w:rsid w:val="00D1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DC85"/>
  <w15:docId w15:val="{3B2FC557-69CF-4634-95D9-A55CA64D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17E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B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mops2</cp:lastModifiedBy>
  <cp:revision>5</cp:revision>
  <cp:lastPrinted>2021-08-09T08:51:00Z</cp:lastPrinted>
  <dcterms:created xsi:type="dcterms:W3CDTF">2021-08-09T08:45:00Z</dcterms:created>
  <dcterms:modified xsi:type="dcterms:W3CDTF">2021-08-09T08:54:00Z</dcterms:modified>
</cp:coreProperties>
</file>