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3" w:rsidRDefault="007C21E3">
      <w:pPr>
        <w:pStyle w:val="Textbody"/>
        <w:spacing w:after="0"/>
        <w:rPr>
          <w:sz w:val="20"/>
          <w:szCs w:val="20"/>
        </w:rPr>
      </w:pPr>
    </w:p>
    <w:p w:rsidR="007C21E3" w:rsidRDefault="00AA4B4D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441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0"/>
      </w:tblGrid>
      <w:tr w:rsidR="007C21E3" w:rsidTr="007C21E3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organu właściwego prowadzącego postępowanie</w:t>
            </w:r>
          </w:p>
          <w:p w:rsidR="007C21E3" w:rsidRDefault="007C21E3">
            <w:pPr>
              <w:pStyle w:val="TableContents"/>
              <w:rPr>
                <w:sz w:val="18"/>
                <w:szCs w:val="18"/>
              </w:rPr>
            </w:pPr>
          </w:p>
          <w:p w:rsidR="007C21E3" w:rsidRDefault="007C21E3">
            <w:pPr>
              <w:pStyle w:val="TableContents"/>
              <w:rPr>
                <w:sz w:val="18"/>
                <w:szCs w:val="18"/>
              </w:rPr>
            </w:pPr>
          </w:p>
          <w:p w:rsidR="007C21E3" w:rsidRDefault="007C21E3">
            <w:pPr>
              <w:pStyle w:val="TableContents"/>
              <w:rPr>
                <w:sz w:val="18"/>
                <w:szCs w:val="18"/>
              </w:rPr>
            </w:pPr>
          </w:p>
          <w:p w:rsidR="007C21E3" w:rsidRDefault="007C21E3">
            <w:pPr>
              <w:pStyle w:val="TableContents"/>
              <w:rPr>
                <w:sz w:val="18"/>
                <w:szCs w:val="18"/>
              </w:rPr>
            </w:pPr>
          </w:p>
          <w:p w:rsidR="007C21E3" w:rsidRDefault="007C21E3">
            <w:pPr>
              <w:pStyle w:val="TableContents"/>
              <w:rPr>
                <w:sz w:val="18"/>
                <w:szCs w:val="18"/>
              </w:rPr>
            </w:pPr>
          </w:p>
          <w:p w:rsidR="007C21E3" w:rsidRDefault="007C21E3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AA4B4D">
      <w:pPr>
        <w:pStyle w:val="Standard"/>
        <w:widowControl/>
        <w:spacing w:line="360" w:lineRule="auto"/>
        <w:jc w:val="center"/>
      </w:pPr>
      <w:r>
        <w:rPr>
          <w:rStyle w:val="StrongEmphasis"/>
          <w:color w:val="000000"/>
        </w:rPr>
        <w:t>WNIOSEK O PRZYZNANIE POMOCY MATERIALNEJ O CHARAKTERZE SOCJALNYM</w:t>
      </w:r>
    </w:p>
    <w:p w:rsidR="007C21E3" w:rsidRDefault="00AA4B4D">
      <w:pPr>
        <w:pStyle w:val="Standard"/>
        <w:widowControl/>
        <w:spacing w:line="360" w:lineRule="auto"/>
        <w:jc w:val="center"/>
      </w:pPr>
      <w:r>
        <w:rPr>
          <w:rStyle w:val="StrongEmphasis"/>
          <w:color w:val="000000"/>
        </w:rPr>
        <w:t>DLA UCZNIÓW ZAMIESZKAŁYCH NA TERENIE GMINY SKAŁA</w:t>
      </w:r>
    </w:p>
    <w:p w:rsidR="007C21E3" w:rsidRDefault="00AA4B4D">
      <w:pPr>
        <w:pStyle w:val="Standard"/>
        <w:widowControl/>
        <w:spacing w:line="360" w:lineRule="auto"/>
        <w:jc w:val="center"/>
      </w:pPr>
      <w:r>
        <w:rPr>
          <w:rStyle w:val="StrongEmphasis"/>
          <w:color w:val="000000"/>
        </w:rPr>
        <w:t>NA ROK SZKOLNY 20......./20.........</w:t>
      </w:r>
    </w:p>
    <w:p w:rsidR="007C21E3" w:rsidRDefault="007C21E3">
      <w:pPr>
        <w:pStyle w:val="Standard"/>
        <w:widowControl/>
        <w:spacing w:line="360" w:lineRule="auto"/>
        <w:jc w:val="center"/>
      </w:pPr>
    </w:p>
    <w:p w:rsidR="007C21E3" w:rsidRPr="00783020" w:rsidRDefault="00AA4B4D">
      <w:pPr>
        <w:pStyle w:val="Textbody"/>
        <w:widowControl/>
        <w:spacing w:line="360" w:lineRule="auto"/>
        <w:jc w:val="center"/>
        <w:rPr>
          <w:sz w:val="22"/>
        </w:rPr>
      </w:pPr>
      <w:r w:rsidRPr="00783020">
        <w:rPr>
          <w:rStyle w:val="StrongEmphasis"/>
          <w:b w:val="0"/>
          <w:i/>
          <w:iCs/>
          <w:color w:val="000000"/>
          <w:sz w:val="22"/>
        </w:rPr>
        <w:t xml:space="preserve">Pomoc materialna zgodnie z art. 90 b ust. 3 ustawy z dnia 7 września 1991 r. </w:t>
      </w:r>
      <w:r w:rsidR="000873D1">
        <w:rPr>
          <w:rStyle w:val="StrongEmphasis"/>
          <w:b w:val="0"/>
          <w:i/>
          <w:iCs/>
          <w:color w:val="000000"/>
          <w:sz w:val="22"/>
        </w:rPr>
        <w:t>o</w:t>
      </w:r>
      <w:r w:rsidRPr="00783020">
        <w:rPr>
          <w:rStyle w:val="StrongEmphasis"/>
          <w:b w:val="0"/>
          <w:i/>
          <w:iCs/>
          <w:color w:val="000000"/>
          <w:sz w:val="22"/>
        </w:rPr>
        <w:t xml:space="preserve"> systemie oświaty</w:t>
      </w:r>
      <w:r w:rsidRPr="00783020">
        <w:rPr>
          <w:rStyle w:val="StrongEmphasis"/>
          <w:b w:val="0"/>
          <w:i/>
          <w:iCs/>
          <w:color w:val="000000"/>
          <w:sz w:val="22"/>
        </w:rPr>
        <w:br/>
        <w:t xml:space="preserve">(t.j. </w:t>
      </w:r>
      <w:proofErr w:type="spellStart"/>
      <w:r w:rsidRPr="00783020">
        <w:rPr>
          <w:rStyle w:val="StrongEmphasis"/>
          <w:b w:val="0"/>
          <w:i/>
          <w:iCs/>
          <w:color w:val="000000"/>
          <w:sz w:val="22"/>
        </w:rPr>
        <w:t>Dz</w:t>
      </w:r>
      <w:proofErr w:type="spellEnd"/>
      <w:r w:rsidRPr="00783020">
        <w:rPr>
          <w:rStyle w:val="StrongEmphasis"/>
          <w:b w:val="0"/>
          <w:i/>
          <w:iCs/>
          <w:color w:val="000000"/>
          <w:sz w:val="22"/>
        </w:rPr>
        <w:t xml:space="preserve"> .U. z 201</w:t>
      </w:r>
      <w:r w:rsidR="00E14202">
        <w:rPr>
          <w:rStyle w:val="StrongEmphasis"/>
          <w:b w:val="0"/>
          <w:i/>
          <w:iCs/>
          <w:color w:val="000000"/>
          <w:sz w:val="22"/>
        </w:rPr>
        <w:t>9</w:t>
      </w:r>
      <w:r w:rsidRPr="00783020">
        <w:rPr>
          <w:rStyle w:val="StrongEmphasis"/>
          <w:b w:val="0"/>
          <w:i/>
          <w:iCs/>
          <w:color w:val="000000"/>
          <w:sz w:val="22"/>
        </w:rPr>
        <w:t xml:space="preserve"> r., poz. </w:t>
      </w:r>
      <w:r w:rsidR="00E14202">
        <w:rPr>
          <w:rStyle w:val="StrongEmphasis"/>
          <w:b w:val="0"/>
          <w:i/>
          <w:iCs/>
          <w:color w:val="000000"/>
          <w:sz w:val="22"/>
        </w:rPr>
        <w:t>1481</w:t>
      </w:r>
      <w:r w:rsidRPr="00783020">
        <w:rPr>
          <w:rStyle w:val="StrongEmphasis"/>
          <w:b w:val="0"/>
          <w:i/>
          <w:iCs/>
          <w:color w:val="000000"/>
          <w:sz w:val="22"/>
        </w:rPr>
        <w:t>) przysługuje:</w:t>
      </w:r>
    </w:p>
    <w:p w:rsidR="007C21E3" w:rsidRDefault="00AA4B4D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uczniom szkół publicznych i niepublicznych o uprawnieniach szkół publicznych dla młodzieży i dla dorosłych oraz słuchaczom kolegiów pracowników służb społecznych - do czasu ukończenia kształcenia, nie dłużej jednak niż do ukończenia 24. roku życia</w:t>
      </w:r>
    </w:p>
    <w:p w:rsidR="007C21E3" w:rsidRDefault="00AA4B4D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wychowankom publicznych i niepublicznych ośrodków rewalidacyjno-wychowawczych - do czasu ukończenia realizacji obowiązku nauki.</w:t>
      </w:r>
    </w:p>
    <w:p w:rsidR="007C21E3" w:rsidRDefault="007C21E3">
      <w:pPr>
        <w:pStyle w:val="Standard"/>
        <w:widowControl/>
        <w:spacing w:line="360" w:lineRule="auto"/>
      </w:pPr>
    </w:p>
    <w:p w:rsidR="007C21E3" w:rsidRDefault="00AA4B4D" w:rsidP="000873D1">
      <w:pPr>
        <w:pStyle w:val="Standard"/>
        <w:widowControl/>
        <w:spacing w:line="360" w:lineRule="auto"/>
        <w:jc w:val="both"/>
      </w:pPr>
      <w:r>
        <w:rPr>
          <w:rStyle w:val="StrongEmphasis"/>
          <w:color w:val="000000"/>
        </w:rPr>
        <w:t xml:space="preserve">Wniosek o przyznanie </w:t>
      </w:r>
      <w:r>
        <w:rPr>
          <w:rStyle w:val="StrongEmphasis"/>
          <w:b w:val="0"/>
          <w:i/>
          <w:iCs/>
          <w:color w:val="000000"/>
        </w:rPr>
        <w:t>(zaznaczyć właściwą kratkę)</w:t>
      </w:r>
      <w:r>
        <w:rPr>
          <w:rStyle w:val="StrongEmphasis"/>
          <w:b w:val="0"/>
          <w:color w:val="000000"/>
        </w:rPr>
        <w:t>:</w:t>
      </w:r>
    </w:p>
    <w:p w:rsidR="007C21E3" w:rsidRPr="00783020" w:rsidRDefault="00AA4B4D" w:rsidP="000873D1">
      <w:pPr>
        <w:pStyle w:val="Standard"/>
        <w:widowControl/>
        <w:spacing w:line="300" w:lineRule="auto"/>
        <w:jc w:val="both"/>
        <w:rPr>
          <w:sz w:val="22"/>
        </w:rPr>
      </w:pPr>
      <w:r>
        <w:rPr>
          <w:rStyle w:val="StrongEmphasis"/>
          <w:color w:val="000000"/>
        </w:rPr>
        <w:t xml:space="preserve">   </w:t>
      </w:r>
      <w:r>
        <w:rPr>
          <w:rStyle w:val="StrongEmphasis"/>
          <w:color w:val="000000"/>
        </w:rPr>
        <w:tab/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</w:rPr>
        <w:tab/>
      </w:r>
      <w:r w:rsidRPr="00783020">
        <w:rPr>
          <w:rStyle w:val="StrongEmphasis"/>
          <w:color w:val="000000"/>
          <w:sz w:val="22"/>
        </w:rPr>
        <w:t>Stypendium szkolne</w:t>
      </w:r>
      <w:r w:rsidRPr="00783020">
        <w:rPr>
          <w:rStyle w:val="StrongEmphasis"/>
          <w:color w:val="000000"/>
          <w:szCs w:val="28"/>
        </w:rPr>
        <w:tab/>
      </w:r>
    </w:p>
    <w:p w:rsidR="007C21E3" w:rsidRDefault="00AA4B4D" w:rsidP="000873D1">
      <w:pPr>
        <w:pStyle w:val="Standard"/>
        <w:widowControl/>
        <w:spacing w:line="300" w:lineRule="auto"/>
        <w:jc w:val="both"/>
      </w:pPr>
      <w:r w:rsidRPr="00783020">
        <w:rPr>
          <w:rStyle w:val="StrongEmphasis"/>
          <w:rFonts w:eastAsia="Times New Roman" w:cs="Times New Roman"/>
          <w:color w:val="000000"/>
          <w:sz w:val="22"/>
        </w:rPr>
        <w:t xml:space="preserve">  </w:t>
      </w:r>
      <w:r w:rsidRPr="00783020">
        <w:rPr>
          <w:rStyle w:val="StrongEmphasis"/>
          <w:rFonts w:eastAsia="Times New Roman" w:cs="Times New Roman"/>
          <w:color w:val="000000"/>
          <w:sz w:val="22"/>
        </w:rPr>
        <w:tab/>
      </w:r>
      <w:r w:rsidRPr="00783020">
        <w:rPr>
          <w:rStyle w:val="StrongEmphasis"/>
          <w:rFonts w:eastAsia="Times New Roman" w:cs="Times New Roman"/>
          <w:color w:val="000000"/>
          <w:sz w:val="32"/>
          <w:szCs w:val="36"/>
        </w:rPr>
        <w:t>□</w:t>
      </w:r>
      <w:r w:rsidRPr="00783020">
        <w:rPr>
          <w:rStyle w:val="StrongEmphasis"/>
          <w:color w:val="000000"/>
          <w:sz w:val="22"/>
        </w:rPr>
        <w:tab/>
        <w:t>Zasiłek szkolny</w:t>
      </w:r>
      <w:r w:rsidRPr="00783020">
        <w:rPr>
          <w:rStyle w:val="StrongEmphasis"/>
          <w:color w:val="000000"/>
          <w:szCs w:val="28"/>
        </w:rPr>
        <w:t xml:space="preserve"> </w:t>
      </w:r>
      <w:r>
        <w:rPr>
          <w:rStyle w:val="StrongEmphasis"/>
          <w:color w:val="000000"/>
        </w:rPr>
        <w:tab/>
      </w:r>
    </w:p>
    <w:p w:rsidR="007C21E3" w:rsidRDefault="007C21E3" w:rsidP="000873D1">
      <w:pPr>
        <w:pStyle w:val="Standard"/>
        <w:widowControl/>
        <w:spacing w:line="360" w:lineRule="auto"/>
        <w:jc w:val="both"/>
      </w:pPr>
    </w:p>
    <w:p w:rsidR="007C21E3" w:rsidRDefault="00AA4B4D" w:rsidP="000873D1">
      <w:pPr>
        <w:pStyle w:val="Standard"/>
        <w:widowControl/>
        <w:spacing w:line="360" w:lineRule="auto"/>
        <w:jc w:val="both"/>
      </w:pPr>
      <w:r>
        <w:rPr>
          <w:rStyle w:val="StrongEmphasis"/>
          <w:color w:val="000000"/>
        </w:rPr>
        <w:t xml:space="preserve">Wniosek składa </w:t>
      </w:r>
      <w:r>
        <w:rPr>
          <w:rStyle w:val="StrongEmphasis"/>
          <w:b w:val="0"/>
          <w:i/>
          <w:iCs/>
          <w:color w:val="000000"/>
        </w:rPr>
        <w:t>(zaznaczyć właściwą kratkę)</w:t>
      </w:r>
      <w:r>
        <w:rPr>
          <w:rStyle w:val="StrongEmphasis"/>
          <w:b w:val="0"/>
          <w:color w:val="000000"/>
        </w:rPr>
        <w:t>:</w:t>
      </w:r>
    </w:p>
    <w:p w:rsidR="007C21E3" w:rsidRPr="00783020" w:rsidRDefault="00AA4B4D" w:rsidP="000873D1">
      <w:pPr>
        <w:pStyle w:val="Standard"/>
        <w:widowControl/>
        <w:spacing w:line="300" w:lineRule="auto"/>
        <w:jc w:val="both"/>
        <w:rPr>
          <w:sz w:val="22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 w:rsidRPr="00783020">
        <w:rPr>
          <w:rStyle w:val="StrongEmphasis"/>
          <w:rFonts w:eastAsia="Times New Roman" w:cs="Times New Roman"/>
          <w:color w:val="000000"/>
          <w:sz w:val="22"/>
        </w:rPr>
        <w:t>Rodzic/opiekun prawny</w:t>
      </w:r>
    </w:p>
    <w:p w:rsidR="007C21E3" w:rsidRPr="00783020" w:rsidRDefault="00AA4B4D" w:rsidP="000873D1">
      <w:pPr>
        <w:pStyle w:val="Standard"/>
        <w:widowControl/>
        <w:spacing w:line="300" w:lineRule="auto"/>
        <w:jc w:val="both"/>
        <w:rPr>
          <w:sz w:val="22"/>
        </w:rPr>
      </w:pPr>
      <w:r w:rsidRPr="00783020">
        <w:rPr>
          <w:rStyle w:val="StrongEmphasis"/>
          <w:rFonts w:eastAsia="Times New Roman" w:cs="Times New Roman"/>
          <w:color w:val="000000"/>
          <w:sz w:val="32"/>
          <w:szCs w:val="36"/>
        </w:rPr>
        <w:tab/>
        <w:t>□</w:t>
      </w:r>
      <w:r w:rsidRPr="00783020">
        <w:rPr>
          <w:rStyle w:val="StrongEmphasis"/>
          <w:rFonts w:eastAsia="Times New Roman" w:cs="Times New Roman"/>
          <w:color w:val="000000"/>
          <w:sz w:val="32"/>
          <w:szCs w:val="36"/>
        </w:rPr>
        <w:tab/>
      </w:r>
      <w:r w:rsidRPr="00783020">
        <w:rPr>
          <w:rStyle w:val="StrongEmphasis"/>
          <w:rFonts w:eastAsia="Times New Roman" w:cs="Times New Roman"/>
          <w:color w:val="000000"/>
          <w:sz w:val="22"/>
        </w:rPr>
        <w:t>Pełnoletni uczeń</w:t>
      </w:r>
    </w:p>
    <w:p w:rsidR="007C21E3" w:rsidRDefault="00AA4B4D" w:rsidP="000873D1">
      <w:pPr>
        <w:pStyle w:val="Standard"/>
        <w:widowControl/>
        <w:spacing w:line="300" w:lineRule="auto"/>
        <w:jc w:val="both"/>
        <w:rPr>
          <w:rStyle w:val="StrongEmphasis"/>
          <w:rFonts w:eastAsia="Times New Roman" w:cs="Times New Roman"/>
          <w:color w:val="000000"/>
          <w:sz w:val="22"/>
        </w:rPr>
      </w:pPr>
      <w:r w:rsidRPr="00783020">
        <w:rPr>
          <w:rStyle w:val="StrongEmphasis"/>
          <w:rFonts w:eastAsia="Times New Roman" w:cs="Times New Roman"/>
          <w:color w:val="000000"/>
          <w:szCs w:val="28"/>
        </w:rPr>
        <w:tab/>
      </w:r>
      <w:r w:rsidRPr="00783020">
        <w:rPr>
          <w:rStyle w:val="StrongEmphasis"/>
          <w:rFonts w:eastAsia="Times New Roman" w:cs="Times New Roman"/>
          <w:color w:val="000000"/>
          <w:sz w:val="32"/>
          <w:szCs w:val="36"/>
        </w:rPr>
        <w:t>□</w:t>
      </w:r>
      <w:r w:rsidRPr="00783020">
        <w:rPr>
          <w:rStyle w:val="StrongEmphasis"/>
          <w:rFonts w:eastAsia="Times New Roman" w:cs="Times New Roman"/>
          <w:color w:val="000000"/>
          <w:sz w:val="32"/>
          <w:szCs w:val="36"/>
        </w:rPr>
        <w:tab/>
      </w:r>
      <w:r w:rsidRPr="00783020">
        <w:rPr>
          <w:rStyle w:val="StrongEmphasis"/>
          <w:rFonts w:eastAsia="Times New Roman" w:cs="Times New Roman"/>
          <w:color w:val="000000"/>
          <w:sz w:val="22"/>
        </w:rPr>
        <w:t>Dyrektor szkoły, do której uczęszcza uczeń</w:t>
      </w:r>
    </w:p>
    <w:p w:rsidR="00783020" w:rsidRPr="00783020" w:rsidRDefault="00783020" w:rsidP="00783020">
      <w:pPr>
        <w:pStyle w:val="Standard"/>
        <w:widowControl/>
        <w:spacing w:line="300" w:lineRule="auto"/>
        <w:rPr>
          <w:sz w:val="22"/>
        </w:rPr>
      </w:pPr>
    </w:p>
    <w:p w:rsidR="007C21E3" w:rsidRDefault="00AA4B4D" w:rsidP="000873D1">
      <w:pPr>
        <w:pStyle w:val="Standard"/>
        <w:widowControl/>
        <w:numPr>
          <w:ilvl w:val="0"/>
          <w:numId w:val="2"/>
        </w:numPr>
        <w:spacing w:line="360" w:lineRule="auto"/>
        <w:jc w:val="both"/>
      </w:pPr>
      <w:r>
        <w:rPr>
          <w:rStyle w:val="StrongEmphasis"/>
          <w:rFonts w:eastAsia="Times New Roman" w:cs="Times New Roman"/>
          <w:color w:val="000000"/>
          <w:sz w:val="28"/>
          <w:szCs w:val="28"/>
        </w:rPr>
        <w:t>Dane osoby składającej wniosek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709"/>
        <w:gridCol w:w="709"/>
        <w:gridCol w:w="513"/>
        <w:gridCol w:w="196"/>
        <w:gridCol w:w="709"/>
        <w:gridCol w:w="709"/>
        <w:gridCol w:w="709"/>
        <w:gridCol w:w="709"/>
        <w:gridCol w:w="28"/>
        <w:gridCol w:w="681"/>
        <w:gridCol w:w="709"/>
        <w:gridCol w:w="710"/>
        <w:gridCol w:w="2973"/>
      </w:tblGrid>
      <w:tr w:rsidR="007C21E3" w:rsidTr="007C21E3">
        <w:tc>
          <w:tcPr>
            <w:tcW w:w="2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3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7C21E3" w:rsidTr="007C21E3">
        <w:tc>
          <w:tcPr>
            <w:tcW w:w="26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306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5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7800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</w:tr>
      <w:tr w:rsidR="007C21E3" w:rsidTr="007C21E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</w:tr>
    </w:tbl>
    <w:p w:rsidR="007C21E3" w:rsidRDefault="007C21E3">
      <w:pPr>
        <w:pStyle w:val="Standard"/>
        <w:widowControl/>
        <w:spacing w:line="360" w:lineRule="auto"/>
      </w:pPr>
    </w:p>
    <w:p w:rsidR="007C21E3" w:rsidRDefault="007C21E3">
      <w:pPr>
        <w:pStyle w:val="Standard"/>
        <w:widowControl/>
        <w:spacing w:line="360" w:lineRule="auto"/>
      </w:pPr>
    </w:p>
    <w:p w:rsidR="007C21E3" w:rsidRDefault="00AA4B4D">
      <w:pPr>
        <w:pStyle w:val="Standard"/>
        <w:widowControl/>
        <w:numPr>
          <w:ilvl w:val="0"/>
          <w:numId w:val="3"/>
        </w:numPr>
        <w:spacing w:line="360" w:lineRule="auto"/>
      </w:pPr>
      <w:r>
        <w:rPr>
          <w:rStyle w:val="StrongEmphasis"/>
          <w:rFonts w:eastAsia="Times New Roman" w:cs="Times New Roman"/>
          <w:color w:val="000000"/>
          <w:sz w:val="28"/>
          <w:szCs w:val="28"/>
        </w:rPr>
        <w:lastRenderedPageBreak/>
        <w:t>Wnoszę o przyznanie pomocy materialnej o charakterze socjalnym dla: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979"/>
        <w:gridCol w:w="487"/>
        <w:gridCol w:w="492"/>
        <w:gridCol w:w="979"/>
        <w:gridCol w:w="979"/>
        <w:gridCol w:w="295"/>
        <w:gridCol w:w="684"/>
        <w:gridCol w:w="979"/>
        <w:gridCol w:w="979"/>
        <w:gridCol w:w="979"/>
        <w:gridCol w:w="979"/>
        <w:gridCol w:w="982"/>
      </w:tblGrid>
      <w:tr w:rsidR="007C21E3" w:rsidTr="007C21E3"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ucznia</w:t>
            </w:r>
          </w:p>
        </w:tc>
        <w:tc>
          <w:tcPr>
            <w:tcW w:w="2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 ucznia</w:t>
            </w:r>
          </w:p>
        </w:tc>
        <w:tc>
          <w:tcPr>
            <w:tcW w:w="5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7C21E3" w:rsidTr="007C21E3"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274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ojca / opiekuna prawnego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matki / opiekuna prawnego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PESEL UCZNIA</w:t>
            </w:r>
          </w:p>
        </w:tc>
      </w:tr>
      <w:tr w:rsidR="007C21E3" w:rsidTr="007C21E3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szkoły / kolegium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szkoły / kolegium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>W roku szkolnym 20</w:t>
            </w:r>
            <w:r>
              <w:t>..........</w:t>
            </w:r>
            <w:r>
              <w:rPr>
                <w:b/>
                <w:bCs/>
              </w:rPr>
              <w:t>/20</w:t>
            </w:r>
            <w:r>
              <w:t xml:space="preserve">......... </w:t>
            </w:r>
            <w:r>
              <w:rPr>
                <w:b/>
                <w:bCs/>
              </w:rPr>
              <w:t>jest/jestem uczniem klasy</w:t>
            </w:r>
            <w:r>
              <w:t xml:space="preserve"> …....................................................................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 xml:space="preserve">Numer telefonu szkoły / kolegium </w:t>
            </w:r>
            <w:r>
              <w:t>…...................................................................................................................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</w:tbl>
    <w:p w:rsidR="007C21E3" w:rsidRDefault="007C21E3">
      <w:pPr>
        <w:pStyle w:val="Standard"/>
        <w:widowControl/>
        <w:spacing w:line="360" w:lineRule="auto"/>
      </w:pPr>
    </w:p>
    <w:p w:rsidR="007C21E3" w:rsidRDefault="007C21E3">
      <w:pPr>
        <w:pStyle w:val="Standard"/>
        <w:widowControl/>
        <w:spacing w:line="360" w:lineRule="auto"/>
      </w:pPr>
    </w:p>
    <w:p w:rsidR="007C21E3" w:rsidRDefault="007C21E3">
      <w:pPr>
        <w:pStyle w:val="Standard"/>
        <w:widowControl/>
        <w:spacing w:line="360" w:lineRule="auto"/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979"/>
        <w:gridCol w:w="487"/>
        <w:gridCol w:w="492"/>
        <w:gridCol w:w="979"/>
        <w:gridCol w:w="979"/>
        <w:gridCol w:w="295"/>
        <w:gridCol w:w="684"/>
        <w:gridCol w:w="979"/>
        <w:gridCol w:w="979"/>
        <w:gridCol w:w="979"/>
        <w:gridCol w:w="979"/>
        <w:gridCol w:w="982"/>
      </w:tblGrid>
      <w:tr w:rsidR="007C21E3" w:rsidTr="007C21E3"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ucznia</w:t>
            </w:r>
          </w:p>
        </w:tc>
        <w:tc>
          <w:tcPr>
            <w:tcW w:w="2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 ucznia</w:t>
            </w:r>
          </w:p>
        </w:tc>
        <w:tc>
          <w:tcPr>
            <w:tcW w:w="5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7C21E3" w:rsidTr="007C21E3"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274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ojca / opiekuna prawnego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matki / opiekuna prawnego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PESEL UCZNIA</w:t>
            </w:r>
          </w:p>
        </w:tc>
      </w:tr>
      <w:tr w:rsidR="007C21E3" w:rsidTr="007C21E3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szkoły / kolegium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szkoły / kolegium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>W roku szkolnym 20</w:t>
            </w:r>
            <w:r>
              <w:t>..........</w:t>
            </w:r>
            <w:r>
              <w:rPr>
                <w:b/>
                <w:bCs/>
              </w:rPr>
              <w:t>/20</w:t>
            </w:r>
            <w:r>
              <w:t xml:space="preserve">......... </w:t>
            </w:r>
            <w:r>
              <w:rPr>
                <w:b/>
                <w:bCs/>
              </w:rPr>
              <w:t>jest/jestem uczniem klasy</w:t>
            </w:r>
            <w:r>
              <w:t xml:space="preserve"> …....................................................................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 xml:space="preserve">Numer telefonu szkoły / kolegium </w:t>
            </w:r>
            <w:r>
              <w:t>…...................................................................................................................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</w:tbl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C21E3" w:rsidRDefault="007C21E3">
      <w:pPr>
        <w:pStyle w:val="Standard"/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979"/>
        <w:gridCol w:w="487"/>
        <w:gridCol w:w="492"/>
        <w:gridCol w:w="979"/>
        <w:gridCol w:w="979"/>
        <w:gridCol w:w="295"/>
        <w:gridCol w:w="684"/>
        <w:gridCol w:w="979"/>
        <w:gridCol w:w="979"/>
        <w:gridCol w:w="979"/>
        <w:gridCol w:w="979"/>
        <w:gridCol w:w="982"/>
      </w:tblGrid>
      <w:tr w:rsidR="007C21E3" w:rsidTr="007C21E3"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ucznia</w:t>
            </w:r>
          </w:p>
        </w:tc>
        <w:tc>
          <w:tcPr>
            <w:tcW w:w="2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 ucznia</w:t>
            </w:r>
          </w:p>
        </w:tc>
        <w:tc>
          <w:tcPr>
            <w:tcW w:w="5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7C21E3" w:rsidTr="007C21E3"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274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ojca / opiekuna prawnego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matki / opiekuna prawnego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PESEL UCZNIA</w:t>
            </w:r>
          </w:p>
        </w:tc>
      </w:tr>
      <w:tr w:rsidR="007C21E3" w:rsidTr="007C21E3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szkoły / kolegium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szkoły / kolegium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>W roku szkolnym 20</w:t>
            </w:r>
            <w:r>
              <w:t>..........</w:t>
            </w:r>
            <w:r>
              <w:rPr>
                <w:b/>
                <w:bCs/>
              </w:rPr>
              <w:t>/20</w:t>
            </w:r>
            <w:r>
              <w:t xml:space="preserve">......... </w:t>
            </w:r>
            <w:r>
              <w:rPr>
                <w:b/>
                <w:bCs/>
              </w:rPr>
              <w:t>jest/jestem uczniem klasy</w:t>
            </w:r>
            <w:r>
              <w:t xml:space="preserve"> …....................................................................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 xml:space="preserve">Numer telefonu szkoły / kolegium </w:t>
            </w:r>
            <w:r>
              <w:t>…...................................................................................................................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</w:tbl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7C21E3">
      <w:pPr>
        <w:pStyle w:val="Standard"/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979"/>
        <w:gridCol w:w="487"/>
        <w:gridCol w:w="492"/>
        <w:gridCol w:w="979"/>
        <w:gridCol w:w="979"/>
        <w:gridCol w:w="295"/>
        <w:gridCol w:w="684"/>
        <w:gridCol w:w="979"/>
        <w:gridCol w:w="979"/>
        <w:gridCol w:w="979"/>
        <w:gridCol w:w="979"/>
        <w:gridCol w:w="982"/>
      </w:tblGrid>
      <w:tr w:rsidR="007C21E3" w:rsidTr="007C21E3"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ucznia</w:t>
            </w:r>
          </w:p>
        </w:tc>
        <w:tc>
          <w:tcPr>
            <w:tcW w:w="2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 ucznia</w:t>
            </w:r>
          </w:p>
        </w:tc>
        <w:tc>
          <w:tcPr>
            <w:tcW w:w="5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7C21E3" w:rsidTr="007C21E3"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274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ojca / opiekuna prawnego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matki / opiekuna prawnego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PESEL UCZNIA</w:t>
            </w:r>
          </w:p>
        </w:tc>
      </w:tr>
      <w:tr w:rsidR="007C21E3" w:rsidTr="007C21E3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szkoły / kolegium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szkoły / kolegium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>W roku szkolnym 20</w:t>
            </w:r>
            <w:r>
              <w:t>..........</w:t>
            </w:r>
            <w:r>
              <w:rPr>
                <w:b/>
                <w:bCs/>
              </w:rPr>
              <w:t>/20</w:t>
            </w:r>
            <w:r>
              <w:t xml:space="preserve">......... </w:t>
            </w:r>
            <w:r>
              <w:rPr>
                <w:b/>
                <w:bCs/>
              </w:rPr>
              <w:t>jest/jestem uczniem klasy</w:t>
            </w:r>
            <w:r>
              <w:t xml:space="preserve"> …....................................................................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 xml:space="preserve">Numer telefonu szkoły / kolegium </w:t>
            </w:r>
            <w:r>
              <w:t>…...................................................................................................................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</w:tbl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83020" w:rsidRDefault="00783020">
      <w:pPr>
        <w:pStyle w:val="Standard"/>
      </w:pPr>
    </w:p>
    <w:p w:rsidR="007C21E3" w:rsidRDefault="007C21E3">
      <w:pPr>
        <w:pStyle w:val="Standard"/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979"/>
        <w:gridCol w:w="487"/>
        <w:gridCol w:w="492"/>
        <w:gridCol w:w="979"/>
        <w:gridCol w:w="979"/>
        <w:gridCol w:w="295"/>
        <w:gridCol w:w="684"/>
        <w:gridCol w:w="979"/>
        <w:gridCol w:w="979"/>
        <w:gridCol w:w="979"/>
        <w:gridCol w:w="979"/>
        <w:gridCol w:w="982"/>
      </w:tblGrid>
      <w:tr w:rsidR="007C21E3" w:rsidTr="007C21E3">
        <w:tc>
          <w:tcPr>
            <w:tcW w:w="2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ucznia</w:t>
            </w:r>
          </w:p>
        </w:tc>
        <w:tc>
          <w:tcPr>
            <w:tcW w:w="2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 ucznia</w:t>
            </w:r>
          </w:p>
        </w:tc>
        <w:tc>
          <w:tcPr>
            <w:tcW w:w="55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7C21E3" w:rsidTr="007C21E3"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2745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ojca / opiekuna prawnego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matki / opiekuna prawnego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PESEL UCZNIA</w:t>
            </w:r>
          </w:p>
        </w:tc>
      </w:tr>
      <w:tr w:rsidR="007C21E3" w:rsidTr="007C21E3"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szkoły / kolegium</w:t>
            </w: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szkoły / kolegium</w:t>
            </w:r>
          </w:p>
        </w:tc>
      </w:tr>
      <w:tr w:rsidR="007C21E3" w:rsidTr="007C21E3">
        <w:tc>
          <w:tcPr>
            <w:tcW w:w="5190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7C21E3">
            <w:pPr>
              <w:pStyle w:val="TableContents"/>
            </w:pPr>
          </w:p>
        </w:tc>
        <w:tc>
          <w:tcPr>
            <w:tcW w:w="55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>W roku szkolnym 20</w:t>
            </w:r>
            <w:r>
              <w:t>..........</w:t>
            </w:r>
            <w:r>
              <w:rPr>
                <w:b/>
                <w:bCs/>
              </w:rPr>
              <w:t>/20</w:t>
            </w:r>
            <w:r>
              <w:t xml:space="preserve">......... </w:t>
            </w:r>
            <w:r>
              <w:rPr>
                <w:b/>
                <w:bCs/>
              </w:rPr>
              <w:t>jest/jestem uczniem klasy</w:t>
            </w:r>
            <w:r>
              <w:t xml:space="preserve"> …....................................................................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107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  <w:p w:rsidR="007C21E3" w:rsidRDefault="00AA4B4D">
            <w:pPr>
              <w:pStyle w:val="TableContents"/>
            </w:pPr>
            <w:r>
              <w:rPr>
                <w:b/>
                <w:bCs/>
              </w:rPr>
              <w:t xml:space="preserve">Numer telefonu szkoły / kolegium </w:t>
            </w:r>
            <w:r>
              <w:t>…...................................................................................................................</w:t>
            </w:r>
          </w:p>
          <w:p w:rsidR="007C21E3" w:rsidRDefault="007C21E3">
            <w:pPr>
              <w:pStyle w:val="TableContents"/>
            </w:pPr>
          </w:p>
        </w:tc>
      </w:tr>
    </w:tbl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AA4B4D" w:rsidP="000873D1">
      <w:pPr>
        <w:pStyle w:val="Standard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członków rodziny ucznia oraz wysokość dochodu rodziny ucznia z miesiąca poprzedzającego złożenie wniosku</w:t>
      </w:r>
    </w:p>
    <w:p w:rsidR="007C21E3" w:rsidRDefault="007C21E3">
      <w:pPr>
        <w:pStyle w:val="Standard"/>
        <w:rPr>
          <w:b/>
          <w:bCs/>
          <w:sz w:val="28"/>
          <w:szCs w:val="28"/>
        </w:rPr>
      </w:pPr>
    </w:p>
    <w:p w:rsidR="007C21E3" w:rsidRDefault="007C21E3">
      <w:pPr>
        <w:pStyle w:val="Standard"/>
        <w:rPr>
          <w:b/>
          <w:bCs/>
          <w:sz w:val="28"/>
          <w:szCs w:val="28"/>
        </w:rPr>
      </w:pPr>
    </w:p>
    <w:p w:rsidR="007C21E3" w:rsidRDefault="00AA4B4D">
      <w:pPr>
        <w:pStyle w:val="Standard"/>
        <w:jc w:val="both"/>
        <w:rPr>
          <w:b/>
          <w:bCs/>
        </w:rPr>
      </w:pPr>
      <w:r>
        <w:rPr>
          <w:b/>
          <w:bCs/>
        </w:rPr>
        <w:t>a) oświadczam, że moja rodzina składa się z niżej wymienionych osób, pozostających w wspólnym gospodarstwie domowym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"/>
        <w:gridCol w:w="2670"/>
        <w:gridCol w:w="198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5"/>
        <w:gridCol w:w="2029"/>
      </w:tblGrid>
      <w:tr w:rsidR="007C21E3" w:rsidTr="007C21E3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Imię i Nazwisko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Stopień pokrewieństwa</w:t>
            </w:r>
          </w:p>
        </w:tc>
        <w:tc>
          <w:tcPr>
            <w:tcW w:w="36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Pesel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Data urodzenia</w:t>
            </w: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C21E3" w:rsidTr="007C21E3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7C21E3" w:rsidRDefault="007C21E3">
      <w:pPr>
        <w:pStyle w:val="Standard"/>
        <w:rPr>
          <w:b/>
          <w:bCs/>
          <w:sz w:val="28"/>
          <w:szCs w:val="28"/>
        </w:rPr>
      </w:pPr>
    </w:p>
    <w:p w:rsidR="007C21E3" w:rsidRDefault="007C21E3">
      <w:pPr>
        <w:pStyle w:val="Standard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83020" w:rsidRDefault="00783020">
      <w:pPr>
        <w:pStyle w:val="Standard"/>
        <w:jc w:val="both"/>
        <w:rPr>
          <w:b/>
          <w:bCs/>
        </w:rPr>
      </w:pPr>
    </w:p>
    <w:p w:rsidR="007C21E3" w:rsidRDefault="00AA4B4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b) źródła dochodu </w:t>
      </w:r>
      <w:r>
        <w:rPr>
          <w:b/>
          <w:bCs/>
          <w:u w:val="single"/>
        </w:rPr>
        <w:t xml:space="preserve">netto </w:t>
      </w:r>
      <w:r>
        <w:rPr>
          <w:b/>
          <w:bCs/>
        </w:rPr>
        <w:t xml:space="preserve">w rodzinie z miesiąca poprzedzającego złożenie wniosku </w:t>
      </w:r>
      <w:r>
        <w:rPr>
          <w:i/>
          <w:iCs/>
        </w:rPr>
        <w:t>(do oświadczenia należy dołączyć odrębne zaświadczenia o dochodach dla każdej osoby wymienionej w pkt. a):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6671"/>
        <w:gridCol w:w="3591"/>
      </w:tblGrid>
      <w:tr w:rsidR="007C21E3" w:rsidTr="007C21E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dochodu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w zł</w:t>
            </w: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 xml:space="preserve">Wynagrodzenie za pracę/zasiłek chorobowy </w:t>
            </w:r>
            <w:r>
              <w:rPr>
                <w:i/>
                <w:iCs/>
              </w:rPr>
              <w:t>(łączna kwota)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Zasiłek rodzinny oraz dodatki do zasiłku rodzinnego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Zasiłek pielęgnacyjny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Świadczenie pielęgnacyjne / specjalny zasiłek opiekuńczy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Świadczenie rodzicielskie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Alimenty i świadczenia alimentacyjne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Zasiłki stały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Zasiłek okresowy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Zasiłek dla bezrobotnego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Dodatek mieszkaniowy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Emerytura / renta, renta rodzinna, renta socjalna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Dochody z działalności gospodarczej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Świadczenie rehabilitacyjne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02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Powierzchnia gospodarstwa rolnego w ha przeliczeniowych wynosi …......................................................</w:t>
            </w: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Dochody z gospodarstwa rolnego</w:t>
            </w:r>
          </w:p>
          <w:p w:rsidR="007C21E3" w:rsidRDefault="00AA4B4D">
            <w:pPr>
              <w:pStyle w:val="TableContents"/>
            </w:pPr>
            <w:r>
              <w:t xml:space="preserve">(zgodnie z  obwieszczeniem </w:t>
            </w:r>
            <w:r>
              <w:rPr>
                <w:rStyle w:val="StrongEmphasis"/>
                <w:b w:val="0"/>
                <w:bCs w:val="0"/>
              </w:rPr>
              <w:t xml:space="preserve">Prezesa Głównego Urzędu Statystycznego w sprawie wysokości przeciętnego dochodu z pracy w indywidualnych gospodarstwach rolnych z 1 ha przeliczeniowego </w:t>
            </w:r>
            <w:r>
              <w:t>)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Pobierane inne stypendia o charakterze socjalnym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21E3" w:rsidRDefault="00AA4B4D">
            <w:pPr>
              <w:pStyle w:val="TableContents"/>
            </w:pPr>
            <w:r>
              <w:t>Inne dochody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</w:pPr>
          </w:p>
        </w:tc>
      </w:tr>
      <w:tr w:rsidR="007C21E3" w:rsidTr="007C21E3">
        <w:tc>
          <w:tcPr>
            <w:tcW w:w="71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jc w:val="center"/>
            </w:pPr>
            <w:r>
              <w:rPr>
                <w:b/>
                <w:bCs/>
              </w:rPr>
              <w:t>DOCHÓD RAZEM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Standard"/>
            </w:pPr>
          </w:p>
        </w:tc>
      </w:tr>
    </w:tbl>
    <w:p w:rsidR="007C21E3" w:rsidRDefault="007C21E3">
      <w:pPr>
        <w:pStyle w:val="Standard"/>
        <w:rPr>
          <w:i/>
          <w:iCs/>
        </w:rPr>
      </w:pPr>
    </w:p>
    <w:p w:rsidR="007C21E3" w:rsidRDefault="007C21E3">
      <w:pPr>
        <w:pStyle w:val="Standard"/>
        <w:rPr>
          <w:i/>
          <w:iCs/>
        </w:rPr>
      </w:pPr>
    </w:p>
    <w:p w:rsidR="007C21E3" w:rsidRDefault="007C21E3">
      <w:pPr>
        <w:pStyle w:val="Standard"/>
        <w:rPr>
          <w:i/>
          <w:iCs/>
        </w:rPr>
      </w:pPr>
    </w:p>
    <w:p w:rsidR="007C21E3" w:rsidRDefault="00AA4B4D" w:rsidP="000873D1">
      <w:pPr>
        <w:pStyle w:val="Standard"/>
        <w:jc w:val="both"/>
        <w:rPr>
          <w:b/>
          <w:bCs/>
        </w:rPr>
      </w:pPr>
      <w:r>
        <w:rPr>
          <w:b/>
          <w:bCs/>
        </w:rPr>
        <w:t>c) oświadczam, że wydatki w miesiącu poprzedzającym miesiąc złożenia wniosku wyniosły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85"/>
        <w:gridCol w:w="3587"/>
      </w:tblGrid>
      <w:tr w:rsidR="007C21E3" w:rsidTr="007C21E3"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 w:rsidP="000873D1">
            <w:pPr>
              <w:pStyle w:val="TableContents"/>
              <w:jc w:val="both"/>
            </w:pPr>
            <w:r>
              <w:t>Alimenty na rzecz innych osób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jc w:val="right"/>
            </w:pPr>
            <w:r>
              <w:t>zł</w:t>
            </w:r>
          </w:p>
        </w:tc>
      </w:tr>
      <w:tr w:rsidR="007C21E3" w:rsidTr="007C21E3">
        <w:tc>
          <w:tcPr>
            <w:tcW w:w="7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 w:rsidP="000873D1">
            <w:pPr>
              <w:pStyle w:val="TableContents"/>
              <w:jc w:val="both"/>
            </w:pPr>
            <w:r>
              <w:t>Składka płacona do KRUS (miesięczna część)</w:t>
            </w: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AA4B4D">
            <w:pPr>
              <w:pStyle w:val="TableContents"/>
              <w:jc w:val="right"/>
            </w:pPr>
            <w:r>
              <w:t>zł</w:t>
            </w:r>
          </w:p>
        </w:tc>
      </w:tr>
    </w:tbl>
    <w:p w:rsidR="007C21E3" w:rsidRDefault="00AA4B4D" w:rsidP="000873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UWAGA </w:t>
      </w:r>
      <w:r>
        <w:rPr>
          <w:b/>
          <w:bCs/>
          <w:i/>
          <w:iCs/>
        </w:rPr>
        <w:t>wyżej wymienione wydatki należy potwierdzić postanowieniem sądu, zaświadczeniem lub oświadczeniem oraz dowodem wpłaty</w:t>
      </w:r>
    </w:p>
    <w:p w:rsidR="007C21E3" w:rsidRDefault="007C21E3">
      <w:pPr>
        <w:pStyle w:val="Standard"/>
        <w:rPr>
          <w:b/>
          <w:bCs/>
          <w:i/>
          <w:iCs/>
        </w:rPr>
      </w:pPr>
    </w:p>
    <w:p w:rsidR="007C21E3" w:rsidRDefault="007C21E3">
      <w:pPr>
        <w:pStyle w:val="Standard"/>
        <w:rPr>
          <w:b/>
          <w:bCs/>
          <w:i/>
          <w:iCs/>
        </w:rPr>
      </w:pPr>
    </w:p>
    <w:p w:rsidR="007C21E3" w:rsidRDefault="00AA4B4D" w:rsidP="000873D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Dochód miesięczny netto na 1 osobę w rodzinie wynosi........................................................zł</w:t>
      </w:r>
    </w:p>
    <w:p w:rsidR="007C21E3" w:rsidRDefault="00AA4B4D" w:rsidP="000873D1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(od sumy dochodów z punktu 3b należy odjąć sumę wydatków z punktu 3c i wyniki podzielić przez liczbę osób w rodzinie)</w:t>
      </w:r>
    </w:p>
    <w:p w:rsidR="007C21E3" w:rsidRDefault="007C21E3">
      <w:pPr>
        <w:pStyle w:val="Standard"/>
        <w:rPr>
          <w:i/>
          <w:iCs/>
          <w:sz w:val="22"/>
          <w:szCs w:val="22"/>
        </w:rPr>
      </w:pPr>
    </w:p>
    <w:p w:rsidR="007C21E3" w:rsidRDefault="007C21E3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83020" w:rsidRDefault="00783020">
      <w:pPr>
        <w:pStyle w:val="Standard"/>
        <w:rPr>
          <w:i/>
          <w:iCs/>
          <w:sz w:val="22"/>
          <w:szCs w:val="22"/>
        </w:rPr>
      </w:pPr>
    </w:p>
    <w:p w:rsidR="007C21E3" w:rsidRDefault="00AA4B4D" w:rsidP="000873D1">
      <w:pPr>
        <w:pStyle w:val="Standard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Pożądana forma świadczenia pomocy materialnej: </w:t>
      </w:r>
      <w:r>
        <w:rPr>
          <w:rStyle w:val="StrongEmphasis"/>
          <w:b w:val="0"/>
          <w:i/>
          <w:iCs/>
          <w:color w:val="000000"/>
        </w:rPr>
        <w:t>(zaznaczyć właściwą kratkę lub kratki)</w:t>
      </w:r>
    </w:p>
    <w:p w:rsidR="007C21E3" w:rsidRDefault="007C21E3" w:rsidP="000873D1">
      <w:pPr>
        <w:pStyle w:val="Standard"/>
        <w:jc w:val="both"/>
        <w:rPr>
          <w:b/>
          <w:bCs/>
          <w:sz w:val="28"/>
          <w:szCs w:val="28"/>
        </w:rPr>
      </w:pP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całkowite lub częściowe pokrycie kosztów udziału w zajęciach edukacyjnych, w tym wyrównawczych, 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ab/>
        <w:t>wykraczających poza zajęcia lekcyjne realizowane w szkole w ramach planu nauczania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całkowite lub częściowe pokrycie kosztów udziału w zajęciach edukacyjnych realizowanych poza 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ab/>
        <w:t>szkołą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pomoc rzeczowa o charakterze edukacyjnym, w tym w szczególności zakup podręczników i innych 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ab/>
        <w:t>pomocy naukowych</w:t>
      </w:r>
    </w:p>
    <w:p w:rsidR="007C21E3" w:rsidRDefault="00AA4B4D" w:rsidP="000873D1">
      <w:pPr>
        <w:pStyle w:val="Standard"/>
        <w:widowControl/>
        <w:spacing w:line="360" w:lineRule="auto"/>
        <w:ind w:left="705" w:hanging="705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całkowite lub częściowe pokrycie kosztów związanych z pobieraniem nauki poza miejscem 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ab/>
        <w:t xml:space="preserve">zamieszkania w tym opłat za internat oraz opłat za przejazdy z miejsca zamieszkania do szkoły </w:t>
      </w:r>
      <w:r w:rsidR="000873D1">
        <w:rPr>
          <w:rStyle w:val="StrongEmphasis"/>
          <w:rFonts w:eastAsia="Times New Roman" w:cs="Times New Roman"/>
          <w:b w:val="0"/>
          <w:bCs w:val="0"/>
          <w:color w:val="000000"/>
        </w:rPr>
        <w:br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i </w:t>
      </w:r>
      <w:r w:rsidR="000873D1"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z 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 xml:space="preserve">powrotem  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świadczenia pieniężne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zwrot kosztów za wycieczki szkolne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ab/>
        <w:t>inne – jakie?...................................................................................................................................................</w:t>
      </w:r>
    </w:p>
    <w:p w:rsidR="007C21E3" w:rsidRDefault="007C21E3">
      <w:pPr>
        <w:pStyle w:val="Standard"/>
        <w:widowControl/>
        <w:spacing w:line="360" w:lineRule="auto"/>
        <w:rPr>
          <w:b/>
          <w:bCs/>
          <w:sz w:val="28"/>
          <w:szCs w:val="28"/>
        </w:rPr>
      </w:pPr>
    </w:p>
    <w:p w:rsidR="007C21E3" w:rsidRDefault="00AA4B4D" w:rsidP="000873D1">
      <w:pPr>
        <w:pStyle w:val="Standard"/>
        <w:widowControl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</w:rPr>
        <w:t xml:space="preserve">Sytuacja społeczna w rodzinie: </w:t>
      </w:r>
      <w:r>
        <w:rPr>
          <w:rStyle w:val="StrongEmphasis"/>
          <w:rFonts w:eastAsia="Times New Roman" w:cs="Times New Roman"/>
          <w:b w:val="0"/>
          <w:i/>
          <w:iCs/>
          <w:color w:val="000000"/>
        </w:rPr>
        <w:t>(zaznaczyć właściwą kratkę lub kratki)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</w:rPr>
        <w:t>Rodzina pełna:</w:t>
      </w:r>
    </w:p>
    <w:p w:rsidR="007C21E3" w:rsidRDefault="00AA4B4D">
      <w:pPr>
        <w:pStyle w:val="Standard"/>
        <w:widowControl/>
        <w:spacing w:line="360" w:lineRule="auto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Tak</w:t>
      </w:r>
    </w:p>
    <w:p w:rsidR="007C21E3" w:rsidRDefault="00AA4B4D">
      <w:pPr>
        <w:pStyle w:val="Standard"/>
        <w:widowControl/>
        <w:spacing w:line="360" w:lineRule="auto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Nie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</w:rPr>
        <w:t>W rodzinie występuje: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bezrobocie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niepełnosprawność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ciężka lub długotrwała choroba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wielodzietność (3 i więcej dzieci)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brak umiejętności wypełniania funkcji opiekuńczo – wychowawczych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alkoholizm lub narkomania</w:t>
      </w:r>
    </w:p>
    <w:p w:rsidR="007C21E3" w:rsidRDefault="00AA4B4D" w:rsidP="000873D1">
      <w:pPr>
        <w:pStyle w:val="Standard"/>
        <w:widowControl/>
        <w:spacing w:line="360" w:lineRule="auto"/>
        <w:jc w:val="both"/>
        <w:rPr>
          <w:rStyle w:val="StrongEmphasis"/>
          <w:rFonts w:eastAsia="Times New Roman" w:cs="Times New Roman"/>
          <w:b w:val="0"/>
          <w:bCs w:val="0"/>
          <w:color w:val="000000"/>
        </w:rPr>
      </w:pPr>
      <w:r>
        <w:rPr>
          <w:rStyle w:val="StrongEmphasis"/>
          <w:rFonts w:eastAsia="Times New Roman" w:cs="Times New Roman"/>
          <w:color w:val="000000"/>
          <w:sz w:val="36"/>
          <w:szCs w:val="36"/>
        </w:rPr>
        <w:t>□</w:t>
      </w:r>
      <w:r>
        <w:rPr>
          <w:rStyle w:val="StrongEmphasis"/>
          <w:rFonts w:eastAsia="Times New Roman" w:cs="Times New Roman"/>
          <w:color w:val="000000"/>
          <w:sz w:val="36"/>
          <w:szCs w:val="36"/>
        </w:rPr>
        <w:tab/>
      </w:r>
      <w:r>
        <w:rPr>
          <w:rStyle w:val="StrongEmphasis"/>
          <w:rFonts w:eastAsia="Times New Roman" w:cs="Times New Roman"/>
          <w:b w:val="0"/>
          <w:bCs w:val="0"/>
          <w:color w:val="000000"/>
        </w:rPr>
        <w:t>zdarzenie losowe – jakie?..............................................................................................................................</w:t>
      </w:r>
    </w:p>
    <w:p w:rsidR="00783020" w:rsidRDefault="00783020">
      <w:pPr>
        <w:pStyle w:val="Standard"/>
        <w:widowControl/>
        <w:spacing w:line="360" w:lineRule="auto"/>
        <w:rPr>
          <w:rStyle w:val="StrongEmphasis"/>
          <w:rFonts w:eastAsia="Times New Roman" w:cs="Times New Roman"/>
          <w:b w:val="0"/>
          <w:bCs w:val="0"/>
          <w:color w:val="000000"/>
        </w:rPr>
      </w:pPr>
    </w:p>
    <w:p w:rsidR="00783020" w:rsidRDefault="00783020">
      <w:pPr>
        <w:pStyle w:val="Standard"/>
        <w:widowControl/>
        <w:spacing w:line="360" w:lineRule="auto"/>
        <w:rPr>
          <w:rStyle w:val="StrongEmphasis"/>
          <w:rFonts w:eastAsia="Times New Roman" w:cs="Times New Roman"/>
          <w:b w:val="0"/>
          <w:bCs w:val="0"/>
          <w:color w:val="000000"/>
        </w:rPr>
      </w:pPr>
    </w:p>
    <w:p w:rsidR="00783020" w:rsidRDefault="00783020">
      <w:pPr>
        <w:pStyle w:val="Standard"/>
        <w:widowControl/>
        <w:spacing w:line="360" w:lineRule="auto"/>
        <w:rPr>
          <w:rStyle w:val="StrongEmphasis"/>
          <w:rFonts w:eastAsia="Times New Roman" w:cs="Times New Roman"/>
          <w:b w:val="0"/>
          <w:bCs w:val="0"/>
          <w:color w:val="000000"/>
        </w:rPr>
      </w:pPr>
    </w:p>
    <w:p w:rsidR="00783020" w:rsidRDefault="00783020">
      <w:pPr>
        <w:pStyle w:val="Standard"/>
        <w:widowControl/>
        <w:spacing w:line="360" w:lineRule="auto"/>
        <w:rPr>
          <w:rStyle w:val="StrongEmphasis"/>
          <w:rFonts w:eastAsia="Times New Roman" w:cs="Times New Roman"/>
          <w:b w:val="0"/>
          <w:bCs w:val="0"/>
          <w:color w:val="000000"/>
        </w:rPr>
      </w:pPr>
    </w:p>
    <w:p w:rsidR="007C21E3" w:rsidRDefault="00AA4B4D" w:rsidP="000873D1">
      <w:pPr>
        <w:pStyle w:val="Textbody"/>
        <w:widowControl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Style w:val="StrongEmphasis"/>
          <w:rFonts w:eastAsia="Times New Roman" w:cs="Times New Roman"/>
          <w:color w:val="000000"/>
        </w:rPr>
        <w:t>Oświadczenia wnioskodawcy</w:t>
      </w:r>
    </w:p>
    <w:p w:rsidR="007C21E3" w:rsidRDefault="00AA4B4D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Oświadczam, że w ciągu dwunastu miesięcy poprzedzających miesiąc złożenia wniosku o przyznanie stypendium szkolnego rodzina moja </w:t>
      </w:r>
      <w:r>
        <w:rPr>
          <w:b/>
          <w:bCs/>
          <w:color w:val="000000"/>
        </w:rPr>
        <w:t>uzyskała/ nie uzyskała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(niepotrzebne skreślić)</w:t>
      </w:r>
      <w:r>
        <w:rPr>
          <w:color w:val="000000"/>
        </w:rPr>
        <w:t xml:space="preserve"> dochód jednorazowy przekraczający pięciokrotnie kryterium dochodowe  rodziny zgodnie z kryterium dochodowym na podstawie art. 8 ust. 1 pkt. 2 ustawy o pomocy społecznej) w wysokości …................................</w:t>
      </w:r>
      <w:r w:rsidR="000873D1">
        <w:rPr>
          <w:color w:val="000000"/>
        </w:rPr>
        <w:br/>
      </w:r>
      <w:r>
        <w:rPr>
          <w:color w:val="000000"/>
        </w:rPr>
        <w:t>z tytułu...................................................................................................................................</w:t>
      </w:r>
    </w:p>
    <w:p w:rsidR="007C21E3" w:rsidRDefault="00AA4B4D">
      <w:pPr>
        <w:pStyle w:val="Textbody"/>
        <w:widowControl/>
        <w:spacing w:after="0"/>
        <w:jc w:val="center"/>
      </w:pPr>
      <w:r>
        <w:rPr>
          <w:rStyle w:val="StrongEmphasis"/>
          <w:b w:val="0"/>
          <w:bCs w:val="0"/>
          <w:color w:val="000000"/>
          <w:sz w:val="20"/>
          <w:szCs w:val="20"/>
        </w:rPr>
        <w:t>(w przypadku uzyskania powyższego proszę podać dokładną kwotę i źródło dochodu)</w:t>
      </w:r>
    </w:p>
    <w:p w:rsidR="007C21E3" w:rsidRDefault="007C21E3">
      <w:pPr>
        <w:pStyle w:val="Textbody"/>
        <w:widowControl/>
        <w:spacing w:after="0"/>
        <w:jc w:val="center"/>
      </w:pPr>
    </w:p>
    <w:p w:rsidR="007C21E3" w:rsidRDefault="00AA4B4D">
      <w:pPr>
        <w:pStyle w:val="Textbody"/>
        <w:widowControl/>
        <w:spacing w:after="0" w:line="360" w:lineRule="auto"/>
        <w:jc w:val="both"/>
      </w:pPr>
      <w:r>
        <w:rPr>
          <w:rStyle w:val="StrongEmphasis"/>
          <w:b w:val="0"/>
          <w:bCs w:val="0"/>
          <w:color w:val="000000"/>
        </w:rPr>
        <w:tab/>
      </w:r>
    </w:p>
    <w:p w:rsidR="007C21E3" w:rsidRDefault="00AA4B4D" w:rsidP="000873D1">
      <w:pPr>
        <w:pStyle w:val="Textbody"/>
        <w:widowControl/>
        <w:spacing w:after="0" w:line="360" w:lineRule="auto"/>
        <w:jc w:val="both"/>
      </w:pPr>
      <w:r>
        <w:rPr>
          <w:rStyle w:val="StrongEmphasis"/>
          <w:b w:val="0"/>
          <w:bCs w:val="0"/>
          <w:color w:val="000000"/>
        </w:rPr>
        <w:tab/>
        <w:t>Uprzedzony/a o odpowiedzialności karnej za fałszy</w:t>
      </w:r>
      <w:r w:rsidR="00E14202">
        <w:rPr>
          <w:rStyle w:val="StrongEmphasis"/>
          <w:b w:val="0"/>
          <w:bCs w:val="0"/>
          <w:color w:val="000000"/>
        </w:rPr>
        <w:t>we zeznania zgodnie z art. 233 K</w:t>
      </w:r>
      <w:r>
        <w:rPr>
          <w:rStyle w:val="StrongEmphasis"/>
          <w:b w:val="0"/>
          <w:bCs w:val="0"/>
          <w:color w:val="000000"/>
        </w:rPr>
        <w:t xml:space="preserve">odeksu karnego </w:t>
      </w:r>
      <w:r>
        <w:rPr>
          <w:rStyle w:val="StrongEmphasis"/>
          <w:b w:val="0"/>
          <w:bCs w:val="0"/>
          <w:color w:val="000000"/>
        </w:rPr>
        <w:br/>
        <w:t>(t.j Dz. U. z 2018 r., poz. 1600 z późn. zm.) oświadczam, że powyższe dane są prawdziwe oraz zapoznałem się z warunkami uprawniającymi do pomocy materialnej o charakterze socjalnym.</w:t>
      </w:r>
    </w:p>
    <w:p w:rsidR="007C21E3" w:rsidRDefault="00AA4B4D" w:rsidP="000873D1">
      <w:pPr>
        <w:pStyle w:val="Textbody"/>
        <w:widowControl/>
        <w:spacing w:after="180" w:line="360" w:lineRule="auto"/>
        <w:jc w:val="both"/>
      </w:pPr>
      <w:r>
        <w:rPr>
          <w:rStyle w:val="StrongEmphasis"/>
          <w:b w:val="0"/>
          <w:bCs w:val="0"/>
          <w:color w:val="000000"/>
        </w:rPr>
        <w:tab/>
        <w:t>Zobowiązuję się niezwłocznie powiadomić organ prowadzący postępowanie administracyjne o ustaniu przyczyn, które stanowiły podstawę przyznania pomocy materialnej o charakterze socjalnym.</w:t>
      </w:r>
    </w:p>
    <w:p w:rsidR="007C21E3" w:rsidRDefault="00AA4B4D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</w:t>
      </w:r>
    </w:p>
    <w:p w:rsidR="007C21E3" w:rsidRDefault="00AA4B4D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Data i podpis wnioskodawcy</w:t>
      </w:r>
    </w:p>
    <w:p w:rsidR="007C21E3" w:rsidRDefault="007C21E3">
      <w:pPr>
        <w:pStyle w:val="Textbody"/>
        <w:widowControl/>
        <w:spacing w:after="0"/>
        <w:rPr>
          <w:color w:val="000000"/>
          <w:sz w:val="20"/>
          <w:szCs w:val="20"/>
        </w:rPr>
      </w:pPr>
    </w:p>
    <w:p w:rsidR="007C21E3" w:rsidRDefault="007C21E3">
      <w:pPr>
        <w:pStyle w:val="Textbody"/>
        <w:widowControl/>
        <w:spacing w:after="0"/>
        <w:rPr>
          <w:color w:val="000000"/>
          <w:sz w:val="20"/>
          <w:szCs w:val="20"/>
        </w:rPr>
      </w:pPr>
    </w:p>
    <w:p w:rsidR="007C21E3" w:rsidRDefault="00AA4B4D" w:rsidP="000873D1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ab/>
        <w:t xml:space="preserve">Wyrażam zgodę na przetwarzanie moich danych osobowych zawartych we wniosku, dla celów związanych z przyznaniem pomocy materialnej o charakterze socjalnym, zgodnie z </w:t>
      </w:r>
      <w:r w:rsidR="00E14202">
        <w:rPr>
          <w:color w:val="000000"/>
        </w:rPr>
        <w:t xml:space="preserve">Rozporządzeniem Parlamentu Europejskiego i Rady UE 2016/679 z dnia 27 kwietnia 2016 r. </w:t>
      </w:r>
      <w:r w:rsidR="00E14202" w:rsidRPr="00E14202">
        <w:rPr>
          <w:color w:val="00000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14202">
        <w:rPr>
          <w:color w:val="000000"/>
        </w:rPr>
        <w:t xml:space="preserve"> (Dz. U. UE. L. 2016. 119. 1) oraz ustawą z dnia 10 maja 2018</w:t>
      </w:r>
      <w:r>
        <w:rPr>
          <w:color w:val="000000"/>
        </w:rPr>
        <w:t xml:space="preserve"> r. o ochronie danych osobowych (t.j. Dz. U. z 2018 r., poz. 1000</w:t>
      </w:r>
      <w:r w:rsidR="00E14202">
        <w:rPr>
          <w:color w:val="000000"/>
        </w:rPr>
        <w:t xml:space="preserve"> z późn. zm.</w:t>
      </w:r>
      <w:r>
        <w:rPr>
          <w:color w:val="000000"/>
        </w:rPr>
        <w:t>)</w:t>
      </w:r>
    </w:p>
    <w:p w:rsidR="007C21E3" w:rsidRDefault="007C21E3">
      <w:pPr>
        <w:pStyle w:val="Textbody"/>
        <w:widowControl/>
        <w:spacing w:after="0"/>
        <w:rPr>
          <w:color w:val="000000"/>
        </w:rPr>
      </w:pPr>
    </w:p>
    <w:p w:rsidR="007C21E3" w:rsidRDefault="00AA4B4D">
      <w:pPr>
        <w:pStyle w:val="Standard"/>
        <w:widowControl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</w:t>
      </w:r>
    </w:p>
    <w:p w:rsidR="007C21E3" w:rsidRDefault="00AA4B4D">
      <w:pPr>
        <w:pStyle w:val="Textbody"/>
        <w:widowControl/>
        <w:spacing w:after="0" w:line="360" w:lineRule="auto"/>
        <w:rPr>
          <w:b/>
          <w:bCs/>
          <w:color w:val="000000"/>
        </w:rPr>
      </w:pP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Data i podpis wnioskodawcy</w:t>
      </w:r>
    </w:p>
    <w:p w:rsidR="007C21E3" w:rsidRDefault="00AA4B4D" w:rsidP="000873D1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</w:rPr>
      </w:pPr>
      <w:r>
        <w:rPr>
          <w:rStyle w:val="StrongEmphasis"/>
          <w:rFonts w:eastAsia="Times New Roman" w:cs="Times New Roman"/>
          <w:sz w:val="28"/>
          <w:szCs w:val="28"/>
        </w:rPr>
        <w:t xml:space="preserve">Po udokumentowaniu poniesionych przeze mnie wydatków na cele edukacyjne ucznia proszę o przekazanie środków pieniężnych przyznanych w ramach pomocy materialnej o charakterze socjalnym: </w:t>
      </w:r>
      <w:r>
        <w:rPr>
          <w:rStyle w:val="StrongEmphasis"/>
          <w:rFonts w:eastAsia="Times New Roman" w:cs="Times New Roman"/>
          <w:b w:val="0"/>
          <w:i/>
          <w:iCs/>
        </w:rPr>
        <w:t>(zaznaczyć właściwą kratkę)</w:t>
      </w:r>
    </w:p>
    <w:p w:rsidR="007C21E3" w:rsidRDefault="00AA4B4D" w:rsidP="000873D1">
      <w:pPr>
        <w:pStyle w:val="Standard"/>
        <w:widowControl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sz w:val="36"/>
          <w:szCs w:val="36"/>
        </w:rPr>
        <w:t xml:space="preserve">□ </w:t>
      </w:r>
      <w:r>
        <w:rPr>
          <w:rStyle w:val="StrongEmphasis"/>
          <w:rFonts w:eastAsia="Times New Roman" w:cs="Times New Roman"/>
          <w:b w:val="0"/>
          <w:bCs w:val="0"/>
        </w:rPr>
        <w:t xml:space="preserve">w formie gotówkowej w kasie </w:t>
      </w:r>
      <w:r w:rsidR="00786CCD">
        <w:rPr>
          <w:rStyle w:val="StrongEmphasis"/>
          <w:rFonts w:eastAsia="Times New Roman" w:cs="Times New Roman"/>
          <w:b w:val="0"/>
          <w:bCs w:val="0"/>
        </w:rPr>
        <w:t>MGOPS</w:t>
      </w:r>
      <w:r>
        <w:rPr>
          <w:rStyle w:val="StrongEmphasis"/>
          <w:rFonts w:eastAsia="Times New Roman" w:cs="Times New Roman"/>
          <w:b w:val="0"/>
          <w:bCs w:val="0"/>
        </w:rPr>
        <w:t xml:space="preserve"> w Skale</w:t>
      </w:r>
    </w:p>
    <w:p w:rsidR="007C21E3" w:rsidRDefault="00AA4B4D" w:rsidP="000873D1">
      <w:pPr>
        <w:pStyle w:val="Standard"/>
        <w:widowControl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sz w:val="36"/>
          <w:szCs w:val="36"/>
        </w:rPr>
        <w:t xml:space="preserve">□ </w:t>
      </w:r>
      <w:r>
        <w:rPr>
          <w:rStyle w:val="StrongEmphasis"/>
          <w:rFonts w:eastAsia="Times New Roman" w:cs="Times New Roman"/>
          <w:b w:val="0"/>
          <w:bCs w:val="0"/>
        </w:rPr>
        <w:t>przelewem na poniższy numer rachunku bankowego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413"/>
        <w:gridCol w:w="413"/>
        <w:gridCol w:w="414"/>
        <w:gridCol w:w="415"/>
        <w:gridCol w:w="414"/>
        <w:gridCol w:w="414"/>
        <w:gridCol w:w="414"/>
        <w:gridCol w:w="413"/>
        <w:gridCol w:w="415"/>
        <w:gridCol w:w="414"/>
        <w:gridCol w:w="414"/>
        <w:gridCol w:w="414"/>
        <w:gridCol w:w="414"/>
        <w:gridCol w:w="415"/>
        <w:gridCol w:w="414"/>
        <w:gridCol w:w="413"/>
        <w:gridCol w:w="414"/>
        <w:gridCol w:w="415"/>
        <w:gridCol w:w="414"/>
        <w:gridCol w:w="414"/>
        <w:gridCol w:w="414"/>
        <w:gridCol w:w="414"/>
        <w:gridCol w:w="415"/>
        <w:gridCol w:w="414"/>
        <w:gridCol w:w="423"/>
      </w:tblGrid>
      <w:tr w:rsidR="007C21E3" w:rsidTr="007C21E3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1E3" w:rsidRDefault="007C21E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783020" w:rsidRDefault="00783020">
      <w:pPr>
        <w:pStyle w:val="Standard"/>
        <w:widowControl/>
        <w:rPr>
          <w:rStyle w:val="StrongEmphasis"/>
          <w:rFonts w:eastAsia="Times New Roman" w:cs="Times New Roman"/>
          <w:b w:val="0"/>
          <w:bCs w:val="0"/>
        </w:rPr>
      </w:pPr>
    </w:p>
    <w:p w:rsidR="00783020" w:rsidRDefault="00783020">
      <w:pPr>
        <w:pStyle w:val="Standard"/>
        <w:widowControl/>
        <w:rPr>
          <w:rStyle w:val="StrongEmphasis"/>
          <w:rFonts w:eastAsia="Times New Roman" w:cs="Times New Roman"/>
          <w:b w:val="0"/>
          <w:bCs w:val="0"/>
        </w:rPr>
      </w:pPr>
    </w:p>
    <w:p w:rsidR="007C21E3" w:rsidRDefault="00AA4B4D">
      <w:pPr>
        <w:pStyle w:val="Standard"/>
        <w:widowControl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>w banku.....................................................................................................................................................................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  <w:i/>
          <w:iCs/>
          <w:sz w:val="20"/>
          <w:szCs w:val="20"/>
        </w:rPr>
        <w:t>(nazwa banku)</w:t>
      </w:r>
    </w:p>
    <w:p w:rsidR="007C21E3" w:rsidRDefault="007C21E3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</w:p>
    <w:p w:rsidR="00783020" w:rsidRDefault="00783020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</w:p>
    <w:p w:rsidR="00783020" w:rsidRDefault="00783020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</w:p>
    <w:p w:rsidR="00783020" w:rsidRDefault="00783020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</w:p>
    <w:p w:rsidR="00783020" w:rsidRDefault="00783020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</w:p>
    <w:p w:rsidR="00783020" w:rsidRDefault="00783020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</w:p>
    <w:p w:rsidR="00783020" w:rsidRDefault="00783020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</w:p>
    <w:p w:rsidR="007C21E3" w:rsidRDefault="00AA4B4D">
      <w:pPr>
        <w:pStyle w:val="Standard"/>
        <w:widowControl/>
        <w:spacing w:line="360" w:lineRule="auto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</w:rPr>
        <w:t>Do wniosku dołączam następujące dokumenty:</w:t>
      </w:r>
    </w:p>
    <w:p w:rsidR="007C21E3" w:rsidRDefault="00AA4B4D">
      <w:pPr>
        <w:pStyle w:val="Standard"/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>1.</w:t>
      </w:r>
      <w:r>
        <w:rPr>
          <w:rStyle w:val="StrongEmphasis"/>
          <w:rFonts w:eastAsia="Times New Roman" w:cs="Times New Roman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>….........................................................................................................................................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>2.</w:t>
      </w:r>
      <w:r>
        <w:rPr>
          <w:rStyle w:val="StrongEmphasis"/>
          <w:rFonts w:eastAsia="Times New Roman" w:cs="Times New Roman"/>
          <w:b w:val="0"/>
          <w:bCs w:val="0"/>
        </w:rPr>
        <w:tab/>
        <w:t>….........................................................................................................................................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>3.</w:t>
      </w:r>
      <w:r>
        <w:rPr>
          <w:rStyle w:val="StrongEmphasis"/>
          <w:rFonts w:eastAsia="Times New Roman" w:cs="Times New Roman"/>
          <w:b w:val="0"/>
          <w:bCs w:val="0"/>
        </w:rPr>
        <w:tab/>
        <w:t>….........................................................................................................................................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>4.</w:t>
      </w:r>
      <w:r>
        <w:rPr>
          <w:rStyle w:val="StrongEmphasis"/>
          <w:rFonts w:eastAsia="Times New Roman" w:cs="Times New Roman"/>
          <w:b w:val="0"/>
          <w:bCs w:val="0"/>
        </w:rPr>
        <w:tab/>
        <w:t>….........................................................................................................................................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>5.</w:t>
      </w:r>
      <w:r>
        <w:rPr>
          <w:rStyle w:val="StrongEmphasis"/>
          <w:rFonts w:eastAsia="Times New Roman" w:cs="Times New Roman"/>
          <w:b w:val="0"/>
          <w:bCs w:val="0"/>
        </w:rPr>
        <w:tab/>
        <w:t>.….........................................................................................................................................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>6.</w:t>
      </w:r>
      <w:r>
        <w:rPr>
          <w:rStyle w:val="StrongEmphasis"/>
          <w:rFonts w:eastAsia="Times New Roman" w:cs="Times New Roman"/>
          <w:b w:val="0"/>
          <w:bCs w:val="0"/>
        </w:rPr>
        <w:tab/>
        <w:t>….........................................................................................................................................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b w:val="0"/>
          <w:bCs w:val="0"/>
        </w:rPr>
        <w:t xml:space="preserve">7. </w:t>
      </w:r>
      <w:r>
        <w:rPr>
          <w:rStyle w:val="StrongEmphasis"/>
          <w:rFonts w:eastAsia="Times New Roman" w:cs="Times New Roman"/>
          <w:b w:val="0"/>
          <w:bCs w:val="0"/>
        </w:rPr>
        <w:tab/>
        <w:t>….........................................................................................................................................</w:t>
      </w:r>
    </w:p>
    <w:p w:rsidR="007C21E3" w:rsidRDefault="00AA4B4D">
      <w:pPr>
        <w:pStyle w:val="Standard"/>
        <w:widowControl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</w:rPr>
        <w:t>POUCZENIE</w:t>
      </w:r>
    </w:p>
    <w:p w:rsidR="007C21E3" w:rsidRDefault="00AA4B4D">
      <w:pPr>
        <w:pStyle w:val="Textbody"/>
        <w:widowControl/>
        <w:spacing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1.Świadczeniami pomocy materialnej o charakterze socjalnym, zwanymi dalej pomocą materialną są: stypendium szkolne oraz zasiłek szkolny.</w:t>
      </w:r>
    </w:p>
    <w:p w:rsidR="007C21E3" w:rsidRDefault="00AA4B4D">
      <w:pPr>
        <w:pStyle w:val="Textbody"/>
        <w:widowControl/>
        <w:spacing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Stypendium szkolne może otrzymać uczeń znajdujący się w trudnej sytuacji materialnej. Stypendium może być udzielone w jednej lub kilku formach jednocześnie.</w:t>
      </w:r>
    </w:p>
    <w:p w:rsidR="007C21E3" w:rsidRDefault="00AA4B4D" w:rsidP="00783020">
      <w:pPr>
        <w:pStyle w:val="Textbody"/>
        <w:widowControl/>
        <w:spacing w:after="180"/>
        <w:jc w:val="both"/>
      </w:pPr>
      <w:r>
        <w:rPr>
          <w:color w:val="000000"/>
          <w:sz w:val="20"/>
          <w:szCs w:val="20"/>
        </w:rPr>
        <w:t>3. Miesięczna wysokość dochodu uprawniająca do ubiegania się o stypendium szkolne nie może przekroczyć</w:t>
      </w:r>
      <w:r>
        <w:rPr>
          <w:rStyle w:val="StrongEmphasis"/>
          <w:color w:val="000000"/>
          <w:sz w:val="20"/>
          <w:szCs w:val="20"/>
        </w:rPr>
        <w:t xml:space="preserve"> </w:t>
      </w:r>
      <w:r>
        <w:rPr>
          <w:rStyle w:val="StrongEmphasis"/>
          <w:b w:val="0"/>
          <w:bCs w:val="0"/>
          <w:color w:val="000000"/>
          <w:sz w:val="20"/>
          <w:szCs w:val="20"/>
        </w:rPr>
        <w:t xml:space="preserve">do końca września danego roku  kwoty wynikającej z art. 8 ust. 1 pkt. 2 ustawy o pomocy społecznej  </w:t>
      </w:r>
    </w:p>
    <w:p w:rsidR="007C21E3" w:rsidRDefault="00AA4B4D">
      <w:pPr>
        <w:pStyle w:val="Textbody"/>
        <w:widowControl/>
        <w:spacing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Jeżeli forma stypendium tego wymaga, może ono być realizowane w okresach innych niż miesięczne lub jednorazowo.</w:t>
      </w:r>
    </w:p>
    <w:p w:rsidR="007C21E3" w:rsidRDefault="00AA4B4D">
      <w:pPr>
        <w:pStyle w:val="Textbody"/>
        <w:widowControl/>
        <w:spacing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Zasiłek szkolny przysługuje uczniowi znajdującemu się przejściowo w trudnej sytuacji materialnej z powodu zdarzenia losowego.</w:t>
      </w:r>
    </w:p>
    <w:p w:rsidR="007C21E3" w:rsidRDefault="00AA4B4D">
      <w:pPr>
        <w:pStyle w:val="Textbody"/>
        <w:widowControl/>
        <w:spacing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O zasiłek szkolny można ubiegać się w terminie nie dłuższym niż dwa miesiące od wystąpienia zdarzenia uzasadniającego przyznanie tego zasiłku.</w:t>
      </w:r>
    </w:p>
    <w:p w:rsidR="007C21E3" w:rsidRDefault="00AA4B4D">
      <w:pPr>
        <w:pStyle w:val="Textbody"/>
        <w:widowControl/>
        <w:spacing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 Rodzice ucznia otrzymującego pomoc materialną o charakterze socjalnym lub pełnoletni uczniowie są obowiązani niezwłocznie powiadomić organ prowadzony postępowanie  o ustaniu przyczyn, które stanowiły podstawę przyznania stypendium szkolnego.</w:t>
      </w:r>
    </w:p>
    <w:p w:rsidR="007C21E3" w:rsidRDefault="00AA4B4D">
      <w:pPr>
        <w:pStyle w:val="Textbody"/>
        <w:widowControl/>
        <w:spacing w:after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Należności z tytułu nienależnie pobranej pomocy materialnej o charakterze socjalnym podlegają ściągnięciu w trybie  przepisów o postępowaniu egzekucyjnym w administracji.</w:t>
      </w:r>
    </w:p>
    <w:p w:rsidR="007C21E3" w:rsidRDefault="00AA4B4D">
      <w:pPr>
        <w:pStyle w:val="Textbody"/>
        <w:widowControl/>
        <w:spacing w:after="180"/>
        <w:jc w:val="both"/>
      </w:pPr>
      <w:r>
        <w:rPr>
          <w:color w:val="000000"/>
          <w:sz w:val="20"/>
          <w:szCs w:val="20"/>
        </w:rPr>
        <w:t xml:space="preserve">9. </w:t>
      </w:r>
      <w:r>
        <w:rPr>
          <w:rStyle w:val="StrongEmphasis"/>
          <w:color w:val="000000"/>
          <w:sz w:val="20"/>
          <w:szCs w:val="20"/>
        </w:rPr>
        <w:t>Zasady obliczania dochodu:</w:t>
      </w:r>
    </w:p>
    <w:p w:rsidR="007C21E3" w:rsidRDefault="00AA4B4D">
      <w:pPr>
        <w:pStyle w:val="Textbody"/>
        <w:widowControl/>
        <w:spacing w:after="180"/>
        <w:jc w:val="both"/>
      </w:pPr>
      <w:r>
        <w:rPr>
          <w:rStyle w:val="StrongEmphasis"/>
          <w:b w:val="0"/>
          <w:bCs w:val="0"/>
          <w:color w:val="000000"/>
          <w:sz w:val="20"/>
          <w:szCs w:val="20"/>
        </w:rPr>
        <w:t>1)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7C21E3" w:rsidRDefault="00AA4B4D">
      <w:pPr>
        <w:pStyle w:val="Textbody"/>
        <w:widowControl/>
        <w:spacing w:after="180"/>
        <w:jc w:val="both"/>
      </w:pPr>
      <w:r>
        <w:rPr>
          <w:rStyle w:val="StrongEmphasis"/>
          <w:b w:val="0"/>
          <w:bCs w:val="0"/>
          <w:color w:val="000000"/>
          <w:sz w:val="20"/>
          <w:szCs w:val="20"/>
        </w:rPr>
        <w:t>- miesięczne obciążenie podatkiem dochodowym od osób fizycznych;</w:t>
      </w:r>
    </w:p>
    <w:p w:rsidR="007C21E3" w:rsidRDefault="00AA4B4D">
      <w:pPr>
        <w:pStyle w:val="Textbody"/>
        <w:widowControl/>
        <w:spacing w:after="180"/>
        <w:jc w:val="both"/>
      </w:pPr>
      <w:r>
        <w:rPr>
          <w:rStyle w:val="StrongEmphasis"/>
          <w:b w:val="0"/>
          <w:bCs w:val="0"/>
          <w:color w:val="000000"/>
          <w:sz w:val="20"/>
          <w:szCs w:val="20"/>
        </w:rPr>
        <w:t xml:space="preserve">- składki na ubezpieczenie zdrowotne określone w przepisach o świadczeniach opieki zdrowotnej finansowanych ze środków publicznych oraz ubezpieczenia </w:t>
      </w:r>
      <w:r>
        <w:rPr>
          <w:rStyle w:val="Uwydatnienie"/>
          <w:i w:val="0"/>
          <w:iCs w:val="0"/>
          <w:color w:val="000000"/>
          <w:sz w:val="20"/>
          <w:szCs w:val="20"/>
        </w:rPr>
        <w:t>społeczne</w:t>
      </w:r>
      <w:r>
        <w:rPr>
          <w:rStyle w:val="StrongEmphasis"/>
          <w:b w:val="0"/>
          <w:bCs w:val="0"/>
          <w:color w:val="000000"/>
          <w:sz w:val="20"/>
          <w:szCs w:val="20"/>
        </w:rPr>
        <w:t xml:space="preserve"> określone w odrębnych przepisach;</w:t>
      </w:r>
    </w:p>
    <w:p w:rsidR="007C21E3" w:rsidRDefault="00AA4B4D">
      <w:pPr>
        <w:pStyle w:val="Textbody"/>
        <w:widowControl/>
        <w:spacing w:after="180"/>
        <w:jc w:val="both"/>
      </w:pPr>
      <w:r>
        <w:rPr>
          <w:rStyle w:val="StrongEmphasis"/>
          <w:b w:val="0"/>
          <w:bCs w:val="0"/>
          <w:color w:val="000000"/>
          <w:sz w:val="20"/>
          <w:szCs w:val="20"/>
        </w:rPr>
        <w:t>- kwotę alimentów świadczonych na rzecz innych osób.</w:t>
      </w:r>
    </w:p>
    <w:p w:rsidR="007C21E3" w:rsidRDefault="00AA4B4D">
      <w:pPr>
        <w:pStyle w:val="Textbody"/>
        <w:widowControl/>
        <w:spacing w:after="180"/>
        <w:jc w:val="both"/>
      </w:pPr>
      <w:r>
        <w:rPr>
          <w:rStyle w:val="StrongEmphasis"/>
          <w:b w:val="0"/>
          <w:bCs w:val="0"/>
          <w:color w:val="000000"/>
          <w:sz w:val="20"/>
          <w:szCs w:val="20"/>
        </w:rPr>
        <w:t>2) Do dochodu nie wlicza się: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color w:val="000000"/>
          <w:sz w:val="20"/>
          <w:szCs w:val="20"/>
        </w:rPr>
        <w:t xml:space="preserve">- 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jednorazowego pieniężnego świadczenia socjalnego;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zasiłku celowego;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-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pomocy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materialnej mającej charakter socjalny albo motywacyjny, przyznawanej na podstawie przepisów o systemie oświaty;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wartości świadczenia w naturze;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świadczenia przysługującego osobie bezrobotnej na podstawie przepisów o promocji zatrudnienia i instytucjach rynku pracy z tytułu wykonywania prac społecznie użytecznych;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lastRenderedPageBreak/>
        <w:t xml:space="preserve">- świadczenia pieniężnego i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pomocy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pieniężnej, o których mowa w ustawie z dnia 20 marca 2015 r. o działaczach opozycji antykomunistycznej oraz osobach represjonowanych z powodów politycznych (Dz. </w:t>
      </w:r>
      <w:r w:rsidR="00E14202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U. z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2018</w:t>
      </w:r>
      <w:bookmarkStart w:id="0" w:name="_GoBack"/>
      <w:bookmarkEnd w:id="0"/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r., poz. 690 z późn. zm.);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dochodu z powierzchni użytków rolnych poniżej 1 ha przeliczeniowego;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- świadczenia wychowawczego, o którym mowa w ustawie z dnia 11 lutego 2016 r. o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pomocy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państwa</w:t>
      </w:r>
      <w:r w:rsidR="00E14202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w wychowywaniu dzieci (Dz. U. z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2018 r., poz. 2134 z późn. zm.), oraz dodatku wychowawczego, o którym mowa w ustawie z dnia 9 czerwca 2011 r. o wspieraniu rodziny i systemie pieczy zastępczej (t.j. Dz. U. z 2019 r. poz. 1111 z późn. zm.);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3) W stosunku do osób prowadzących pozarolniczą działalność gospodarczą: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-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społeczne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niezaliczonymi do kosztów uzyskania przychodów, określonymi w odrębnych przepisach, z tym że dochód ustala się, dzieląc kwotę dochodu z działalności gospodarczej wykazanego </w:t>
      </w:r>
      <w:r w:rsidR="000873D1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br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opodatkowaną na zasadach określonych w przepisach o zryczałtowanym podatku dochodowym od niektórych przychodów osiąganych przez osoby fizyczne - za dochód przyjmuje się kwotę zadeklarowaną w oświadczeniu tej osoby.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4) W sytuacji gdy podatnik łączy przychody z działalności gospodarczej z innymi przychodami lub rozlicza się wspólnie </w:t>
      </w:r>
      <w:r w:rsidR="000873D1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br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z małżonkiem, przez podatek należny, rozumie się podatek wyliczony w takiej proporcji, w jakiej pozostaje dochód podatnika </w:t>
      </w:r>
      <w:r w:rsidR="000873D1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br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z pozarolniczej działalności gospodarczej wynikający z deklaracji podatkowych do sumy wszystkich wykazanych w nich dochodów.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5)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przychodu;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kosztów uzyskania przychodu;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różnicy pomiędzy przychodem a kosztami jego uzyskania;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dochodów z innych źródeł niż pozarolnicza działalność gospodarcza w przypadkach, o których mowa w ust. 6;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- odliczonych od dochodu składek na ubezpieczenia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społeczne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należnego podatku;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odliczonych od podatku składek na ubezpieczenie zdrowotne związanych z prowadzeniem pozarolniczej działalności gospodarczej.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6) Wysokość dochodu z pozarolniczej działalności gospodarczej w przypadku prowadzenia działalności na zasadach określonych </w:t>
      </w:r>
      <w:r w:rsidR="000873D1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br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Społecznych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7) Przyjmuje się, że z 1 ha przeliczeniowego uzyskuje się dochód miesięczny w wysokości ogłoszonej obwieszczeniem Prezesa Głównego Urzędu Statystycznego w sprawie wysokości przeciętnego dochodu z pracy w indywidualnych gospodarstwach rolnych </w:t>
      </w:r>
      <w:r w:rsidR="000873D1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br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z 1 ha przeliczeniowego.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8) Dochody z pozarolniczej działalności gospodarczej i z ha przeliczeniowych oraz z innych źródeł sumuje się.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9) W przypadku uzyskania w ciągu 12 miesięcy poprzedzających miesiąc złożenia wniosku lub w okresie pobierania świadczenia </w:t>
      </w:r>
      <w:r w:rsidR="000873D1"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br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z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pomocy społecznej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 dochodu jednorazowego przekraczającego pięciokrotnie kwoty: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kryterium dochodowego osoby samotnie gospodarującej, w przypadku osoby samotnie gospodarującej,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- kryterium dochodowego rodziny, w przypadku osoby w rodzinie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kwotę tego dochodu rozlicza się w równych częściach na 12 kolejnych miesięcy, poczynając od miesiąca, w którym dochód został wypłacony.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10) W przypadku uzyskania jednorazowo dochodu należnego za dany okres, kwotę tego dochodu uwzględnia się w dochodzie osoby lub rodziny przez okres, za który uzyskano ten dochód.</w:t>
      </w:r>
    </w:p>
    <w:p w:rsidR="007C21E3" w:rsidRDefault="00AA4B4D">
      <w:pPr>
        <w:pStyle w:val="Standard"/>
        <w:widowControl/>
        <w:spacing w:after="181"/>
        <w:jc w:val="both"/>
      </w:pP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 xml:space="preserve">11) W przypadku uzyskiwania dochodu w walucie obcej, wysokość tego dochodu ustala się według średniego kursu Narodowego Banku Polskiego z dnia wydania decyzji administracyjnej w sprawie świadczenia z </w:t>
      </w:r>
      <w:r>
        <w:rPr>
          <w:rStyle w:val="Uwydatnienie"/>
          <w:rFonts w:eastAsia="Times New Roman" w:cs="Times New Roman"/>
          <w:i w:val="0"/>
          <w:iCs w:val="0"/>
          <w:sz w:val="20"/>
          <w:szCs w:val="20"/>
        </w:rPr>
        <w:t>pomocy społecznej</w:t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.</w:t>
      </w:r>
    </w:p>
    <w:p w:rsidR="007C21E3" w:rsidRDefault="007C21E3">
      <w:pPr>
        <w:pStyle w:val="Standard"/>
        <w:widowControl/>
        <w:jc w:val="both"/>
      </w:pPr>
    </w:p>
    <w:p w:rsidR="007C21E3" w:rsidRDefault="007C21E3">
      <w:pPr>
        <w:pStyle w:val="Standard"/>
        <w:widowControl/>
        <w:jc w:val="both"/>
        <w:rPr>
          <w:b/>
          <w:bCs/>
          <w:color w:val="000000"/>
          <w:sz w:val="28"/>
          <w:szCs w:val="28"/>
        </w:rPr>
      </w:pPr>
    </w:p>
    <w:p w:rsidR="007C21E3" w:rsidRDefault="00AA4B4D">
      <w:pPr>
        <w:pStyle w:val="Standard"/>
        <w:widowControl/>
        <w:jc w:val="both"/>
        <w:rPr>
          <w:b/>
          <w:bCs/>
          <w:color w:val="000000"/>
          <w:sz w:val="28"/>
          <w:szCs w:val="28"/>
        </w:rPr>
      </w:pP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  <w:sz w:val="20"/>
          <w:szCs w:val="20"/>
        </w:rPr>
        <w:tab/>
      </w:r>
      <w:r>
        <w:rPr>
          <w:rStyle w:val="StrongEmphasis"/>
          <w:rFonts w:eastAsia="Times New Roman" w:cs="Times New Roman"/>
        </w:rPr>
        <w:t>…..............................................................</w:t>
      </w:r>
    </w:p>
    <w:p w:rsidR="007C21E3" w:rsidRDefault="00AA4B4D">
      <w:pPr>
        <w:pStyle w:val="Textbody"/>
        <w:widowControl/>
        <w:spacing w:after="0" w:line="360" w:lineRule="auto"/>
        <w:rPr>
          <w:b/>
          <w:bCs/>
          <w:color w:val="000000"/>
        </w:rPr>
      </w:pP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</w:rPr>
        <w:tab/>
      </w:r>
      <w:r>
        <w:rPr>
          <w:rStyle w:val="StrongEmphasis"/>
          <w:rFonts w:eastAsia="Times New Roman" w:cs="Times New Roman"/>
          <w:b w:val="0"/>
          <w:bCs w:val="0"/>
          <w:sz w:val="20"/>
          <w:szCs w:val="20"/>
        </w:rPr>
        <w:t>Data i podpis wnioskodawcy</w:t>
      </w:r>
    </w:p>
    <w:p w:rsidR="007C21E3" w:rsidRDefault="00AA4B4D">
      <w:pPr>
        <w:pStyle w:val="Standard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Załącznik Nr 1</w:t>
      </w:r>
      <w:r>
        <w:rPr>
          <w:sz w:val="20"/>
          <w:szCs w:val="20"/>
        </w:rPr>
        <w:t xml:space="preserve"> do wniosku o przyznanie pomocy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materialnej o charakterze socjalnym dla uczniów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zamieszkałych na terenie Gminy Skała</w:t>
      </w:r>
    </w:p>
    <w:p w:rsidR="007C21E3" w:rsidRDefault="00AA4B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21E3" w:rsidRDefault="007C21E3">
      <w:pPr>
        <w:pStyle w:val="Standard"/>
        <w:jc w:val="center"/>
        <w:rPr>
          <w:b/>
          <w:bCs/>
          <w:sz w:val="28"/>
          <w:szCs w:val="28"/>
        </w:rPr>
      </w:pPr>
    </w:p>
    <w:p w:rsidR="007C21E3" w:rsidRDefault="007C21E3">
      <w:pPr>
        <w:pStyle w:val="Standard"/>
        <w:jc w:val="center"/>
        <w:rPr>
          <w:b/>
          <w:bCs/>
          <w:sz w:val="28"/>
          <w:szCs w:val="28"/>
        </w:rPr>
      </w:pPr>
    </w:p>
    <w:p w:rsidR="007C21E3" w:rsidRDefault="007C21E3">
      <w:pPr>
        <w:pStyle w:val="Standard"/>
        <w:jc w:val="center"/>
        <w:rPr>
          <w:b/>
          <w:bCs/>
          <w:sz w:val="28"/>
          <w:szCs w:val="28"/>
        </w:rPr>
      </w:pPr>
    </w:p>
    <w:p w:rsidR="007C21E3" w:rsidRDefault="00AA4B4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C21E3" w:rsidRDefault="007C21E3">
      <w:pPr>
        <w:pStyle w:val="Standard"/>
        <w:jc w:val="center"/>
        <w:rPr>
          <w:b/>
          <w:bCs/>
          <w:sz w:val="28"/>
          <w:szCs w:val="28"/>
        </w:rPr>
      </w:pPr>
    </w:p>
    <w:p w:rsidR="007C21E3" w:rsidRDefault="00AA4B4D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Skała, dnia..............................................</w:t>
      </w:r>
    </w:p>
    <w:p w:rsidR="007C21E3" w:rsidRDefault="00AA4B4D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Imię i Nazwisko.........................................................................................................</w:t>
      </w:r>
    </w:p>
    <w:p w:rsidR="007C21E3" w:rsidRDefault="00AA4B4D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Adres...........................................................................................................................</w:t>
      </w:r>
    </w:p>
    <w:p w:rsidR="007C21E3" w:rsidRDefault="00AA4B4D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Pesel............................................................................................................................</w:t>
      </w:r>
    </w:p>
    <w:p w:rsidR="007C21E3" w:rsidRDefault="007C21E3">
      <w:pPr>
        <w:pStyle w:val="Standard"/>
        <w:spacing w:line="360" w:lineRule="auto"/>
        <w:rPr>
          <w:sz w:val="26"/>
          <w:szCs w:val="26"/>
        </w:rPr>
      </w:pPr>
    </w:p>
    <w:p w:rsidR="007C21E3" w:rsidRDefault="007C21E3">
      <w:pPr>
        <w:pStyle w:val="Standard"/>
        <w:spacing w:line="360" w:lineRule="auto"/>
        <w:rPr>
          <w:sz w:val="26"/>
          <w:szCs w:val="26"/>
        </w:rPr>
      </w:pPr>
    </w:p>
    <w:p w:rsidR="007C21E3" w:rsidRDefault="00AA4B4D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Świadomy(a) odpowiedzialności karnej wynikającej z art. 233 Kodeksu Karnego Oświadczam:</w:t>
      </w:r>
    </w:p>
    <w:p w:rsidR="007C21E3" w:rsidRDefault="007C21E3">
      <w:pPr>
        <w:pStyle w:val="Standard"/>
        <w:spacing w:line="360" w:lineRule="auto"/>
        <w:rPr>
          <w:sz w:val="26"/>
          <w:szCs w:val="26"/>
        </w:rPr>
      </w:pPr>
    </w:p>
    <w:p w:rsidR="007C21E3" w:rsidRDefault="00AA4B4D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1E3" w:rsidRDefault="00AA4B4D" w:rsidP="000873D1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„Jestem świadomy odpowiedzialności karnej za złożenie fałszywego oświadczenia” (art. 90 n pkt</w:t>
      </w:r>
      <w:r w:rsidR="00C05D22">
        <w:rPr>
          <w:sz w:val="26"/>
          <w:szCs w:val="26"/>
        </w:rPr>
        <w:t>.</w:t>
      </w:r>
      <w:r>
        <w:rPr>
          <w:sz w:val="26"/>
          <w:szCs w:val="26"/>
        </w:rPr>
        <w:t xml:space="preserve"> 5a ustawy o systemie oświaty – t.j Dz. U. z 201</w:t>
      </w:r>
      <w:r w:rsidR="00C05D22">
        <w:rPr>
          <w:sz w:val="26"/>
          <w:szCs w:val="26"/>
        </w:rPr>
        <w:t>8</w:t>
      </w:r>
      <w:r>
        <w:rPr>
          <w:sz w:val="26"/>
          <w:szCs w:val="26"/>
        </w:rPr>
        <w:t xml:space="preserve"> r., poz. </w:t>
      </w:r>
      <w:r w:rsidR="00C05D22">
        <w:rPr>
          <w:sz w:val="26"/>
          <w:szCs w:val="26"/>
        </w:rPr>
        <w:t>1457 z późn. zm.</w:t>
      </w:r>
      <w:r>
        <w:rPr>
          <w:sz w:val="26"/>
          <w:szCs w:val="26"/>
        </w:rPr>
        <w:t>).</w:t>
      </w:r>
    </w:p>
    <w:p w:rsidR="007C21E3" w:rsidRDefault="007C21E3">
      <w:pPr>
        <w:pStyle w:val="Standard"/>
        <w:jc w:val="right"/>
        <w:rPr>
          <w:sz w:val="26"/>
          <w:szCs w:val="26"/>
        </w:rPr>
      </w:pPr>
    </w:p>
    <w:p w:rsidR="007C21E3" w:rsidRDefault="00AA4B4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…........................................................</w:t>
      </w:r>
    </w:p>
    <w:p w:rsidR="007C21E3" w:rsidRDefault="00AA4B4D">
      <w:pPr>
        <w:pStyle w:val="Standard"/>
        <w:widowControl/>
        <w:rPr>
          <w:b/>
          <w:bCs/>
          <w:color w:val="000000"/>
          <w:sz w:val="20"/>
          <w:szCs w:val="20"/>
        </w:rPr>
      </w:pPr>
      <w:r>
        <w:rPr>
          <w:rStyle w:val="StrongEmphasis"/>
          <w:rFonts w:eastAsia="Times New Roman" w:cs="Times New Roman"/>
          <w:b w:val="0"/>
          <w:bCs w:val="0"/>
        </w:rPr>
        <w:t xml:space="preserve">                                                                                                                           podpis osoby składającej oświadczenie</w:t>
      </w:r>
    </w:p>
    <w:p w:rsidR="007C21E3" w:rsidRDefault="007C21E3">
      <w:pPr>
        <w:pStyle w:val="Standard"/>
        <w:widowControl/>
        <w:rPr>
          <w:b/>
          <w:bCs/>
          <w:color w:val="000000"/>
          <w:sz w:val="20"/>
          <w:szCs w:val="20"/>
        </w:rPr>
      </w:pPr>
    </w:p>
    <w:p w:rsidR="007C21E3" w:rsidRDefault="007C21E3">
      <w:pPr>
        <w:pStyle w:val="Standard"/>
        <w:widowControl/>
        <w:rPr>
          <w:b/>
          <w:bCs/>
          <w:color w:val="000000"/>
          <w:sz w:val="20"/>
          <w:szCs w:val="20"/>
        </w:rPr>
      </w:pPr>
    </w:p>
    <w:p w:rsidR="007C21E3" w:rsidRDefault="007C21E3">
      <w:pPr>
        <w:pStyle w:val="Standard"/>
        <w:widowControl/>
        <w:rPr>
          <w:b/>
          <w:bCs/>
          <w:color w:val="000000"/>
          <w:sz w:val="20"/>
          <w:szCs w:val="20"/>
        </w:rPr>
      </w:pPr>
    </w:p>
    <w:p w:rsidR="007C21E3" w:rsidRDefault="007C21E3">
      <w:pPr>
        <w:pStyle w:val="Standard"/>
        <w:widowControl/>
        <w:rPr>
          <w:b/>
          <w:bCs/>
          <w:color w:val="000000"/>
          <w:sz w:val="20"/>
          <w:szCs w:val="20"/>
        </w:rPr>
      </w:pPr>
    </w:p>
    <w:p w:rsidR="007C21E3" w:rsidRDefault="007C21E3">
      <w:pPr>
        <w:pStyle w:val="Standard"/>
        <w:widowControl/>
        <w:rPr>
          <w:b/>
          <w:bCs/>
          <w:color w:val="000000"/>
          <w:sz w:val="20"/>
          <w:szCs w:val="20"/>
        </w:rPr>
      </w:pPr>
    </w:p>
    <w:p w:rsidR="007C21E3" w:rsidRDefault="007C21E3">
      <w:pPr>
        <w:pStyle w:val="Standard"/>
        <w:widowControl/>
        <w:rPr>
          <w:b/>
          <w:bCs/>
          <w:color w:val="000000"/>
          <w:sz w:val="20"/>
          <w:szCs w:val="20"/>
        </w:rPr>
      </w:pPr>
    </w:p>
    <w:p w:rsidR="007C21E3" w:rsidRDefault="007C21E3">
      <w:pPr>
        <w:pStyle w:val="Standard"/>
        <w:widowControl/>
        <w:rPr>
          <w:b/>
          <w:bCs/>
          <w:color w:val="000000"/>
          <w:sz w:val="20"/>
          <w:szCs w:val="20"/>
        </w:rPr>
      </w:pPr>
    </w:p>
    <w:p w:rsidR="007C21E3" w:rsidRDefault="00AA4B4D">
      <w:pPr>
        <w:pStyle w:val="Standard"/>
        <w:tabs>
          <w:tab w:val="left" w:pos="6345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Załącznik Nr 2</w:t>
      </w:r>
      <w:r>
        <w:rPr>
          <w:sz w:val="20"/>
          <w:szCs w:val="20"/>
        </w:rPr>
        <w:t xml:space="preserve"> do wniosku o przyznanie pomocy </w:t>
      </w:r>
      <w:r>
        <w:rPr>
          <w:sz w:val="20"/>
          <w:szCs w:val="20"/>
        </w:rPr>
        <w:tab/>
        <w:t xml:space="preserve">materialnej o charakterze socjalnym dla uczniów </w:t>
      </w:r>
      <w:r>
        <w:rPr>
          <w:sz w:val="20"/>
          <w:szCs w:val="20"/>
        </w:rPr>
        <w:tab/>
        <w:t>zamieszkałych na terenie Gminy Skała</w:t>
      </w:r>
    </w:p>
    <w:p w:rsidR="007C21E3" w:rsidRDefault="00AA4B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7C21E3">
      <w:pPr>
        <w:pStyle w:val="Standard"/>
        <w:jc w:val="right"/>
      </w:pPr>
    </w:p>
    <w:p w:rsidR="007C21E3" w:rsidRDefault="007C21E3">
      <w:pPr>
        <w:pStyle w:val="Standard"/>
        <w:jc w:val="right"/>
      </w:pPr>
    </w:p>
    <w:p w:rsidR="007C21E3" w:rsidRDefault="00AA4B4D">
      <w:pPr>
        <w:pStyle w:val="Standard"/>
        <w:jc w:val="right"/>
      </w:pPr>
      <w:r>
        <w:t>Skała, dnia ....................................</w:t>
      </w:r>
    </w:p>
    <w:p w:rsidR="007C21E3" w:rsidRDefault="00AA4B4D">
      <w:pPr>
        <w:pStyle w:val="Standard"/>
      </w:pPr>
      <w:r>
        <w:t>….....................................................</w:t>
      </w:r>
    </w:p>
    <w:p w:rsidR="007C21E3" w:rsidRDefault="00AA4B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imię i nazwisko wnioskodawcy</w:t>
      </w: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AA4B4D">
      <w:pPr>
        <w:pStyle w:val="Standard"/>
      </w:pPr>
      <w:r>
        <w:t>….....................................................</w:t>
      </w:r>
    </w:p>
    <w:p w:rsidR="007C21E3" w:rsidRDefault="00AA4B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adres</w:t>
      </w: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AA4B4D">
      <w:pPr>
        <w:pStyle w:val="Standard"/>
      </w:pPr>
      <w:r>
        <w:t>….....................................................</w:t>
      </w:r>
    </w:p>
    <w:p w:rsidR="007C21E3" w:rsidRDefault="00AA4B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tel. kontaktowy</w:t>
      </w: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7C21E3">
      <w:pPr>
        <w:pStyle w:val="Standard"/>
        <w:rPr>
          <w:sz w:val="20"/>
          <w:szCs w:val="20"/>
        </w:rPr>
      </w:pPr>
    </w:p>
    <w:p w:rsidR="007C21E3" w:rsidRDefault="00AA4B4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7C21E3" w:rsidRDefault="00AA4B4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PONIESIONY KOSZT WYCIECZKI SZKOLNEJ PRZEZ RODZICA</w:t>
      </w:r>
    </w:p>
    <w:p w:rsidR="007C21E3" w:rsidRDefault="007C21E3">
      <w:pPr>
        <w:pStyle w:val="Standard"/>
        <w:spacing w:line="360" w:lineRule="auto"/>
        <w:rPr>
          <w:b/>
          <w:bCs/>
        </w:rPr>
      </w:pPr>
    </w:p>
    <w:p w:rsidR="007C21E3" w:rsidRDefault="007C21E3">
      <w:pPr>
        <w:pStyle w:val="Standard"/>
        <w:spacing w:line="360" w:lineRule="auto"/>
        <w:rPr>
          <w:b/>
          <w:bCs/>
        </w:rPr>
      </w:pPr>
    </w:p>
    <w:p w:rsidR="007C21E3" w:rsidRDefault="00AA4B4D" w:rsidP="000873D1">
      <w:pPr>
        <w:pStyle w:val="Standard"/>
        <w:spacing w:line="360" w:lineRule="auto"/>
        <w:jc w:val="both"/>
      </w:pPr>
      <w:r>
        <w:t xml:space="preserve">Potwierdzam udział syna/córki........................................................................, ucznia kl...................... szkoły:.................................................................................................... w …......................................., </w:t>
      </w:r>
      <w:r w:rsidR="000873D1">
        <w:br/>
      </w:r>
      <w:r>
        <w:t>w wycieczce szkolnej odbytej w dniu ….................................................. do …...................................</w:t>
      </w:r>
    </w:p>
    <w:p w:rsidR="007C21E3" w:rsidRDefault="00AA4B4D" w:rsidP="000873D1">
      <w:pPr>
        <w:pStyle w:val="Standard"/>
        <w:spacing w:line="360" w:lineRule="auto"/>
        <w:jc w:val="both"/>
      </w:pPr>
      <w:r>
        <w:t>Koszt wycieczki wyniósł …...............zł, w całości został pokryty przez rodziców/prawnych opiekunów.</w:t>
      </w:r>
    </w:p>
    <w:p w:rsidR="007C21E3" w:rsidRDefault="00AA4B4D" w:rsidP="000873D1">
      <w:pPr>
        <w:pStyle w:val="Standard"/>
        <w:spacing w:line="360" w:lineRule="auto"/>
        <w:jc w:val="both"/>
      </w:pPr>
      <w:r>
        <w:t>Wycieczka została zorganizowana w ramach podstawy programowej.</w:t>
      </w:r>
    </w:p>
    <w:p w:rsidR="007C21E3" w:rsidRDefault="007C21E3" w:rsidP="000873D1">
      <w:pPr>
        <w:pStyle w:val="Standard"/>
        <w:spacing w:line="360" w:lineRule="auto"/>
        <w:jc w:val="both"/>
      </w:pPr>
    </w:p>
    <w:p w:rsidR="007C21E3" w:rsidRDefault="00AA4B4D" w:rsidP="000873D1">
      <w:pPr>
        <w:pStyle w:val="Standard"/>
        <w:spacing w:line="360" w:lineRule="auto"/>
        <w:jc w:val="both"/>
      </w:pPr>
      <w:r>
        <w:t>Jestem świadomy odpowiedzialności karnej za złożenie fałszywego oświadczenia.</w:t>
      </w:r>
    </w:p>
    <w:p w:rsidR="007C21E3" w:rsidRDefault="007C21E3">
      <w:pPr>
        <w:pStyle w:val="Standard"/>
        <w:spacing w:line="360" w:lineRule="auto"/>
      </w:pPr>
    </w:p>
    <w:p w:rsidR="007C21E3" w:rsidRDefault="00AA4B4D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….....................................................</w:t>
      </w:r>
    </w:p>
    <w:p w:rsidR="007C21E3" w:rsidRDefault="00AA4B4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pomocy</w:t>
      </w:r>
    </w:p>
    <w:p w:rsidR="007C21E3" w:rsidRDefault="007C21E3">
      <w:pPr>
        <w:pStyle w:val="Standard"/>
        <w:spacing w:line="360" w:lineRule="auto"/>
        <w:rPr>
          <w:sz w:val="20"/>
          <w:szCs w:val="20"/>
        </w:rPr>
      </w:pPr>
    </w:p>
    <w:p w:rsidR="007C21E3" w:rsidRDefault="007C21E3">
      <w:pPr>
        <w:pStyle w:val="Standard"/>
        <w:pBdr>
          <w:bottom w:val="single" w:sz="2" w:space="0" w:color="000000"/>
        </w:pBdr>
        <w:spacing w:line="360" w:lineRule="auto"/>
        <w:rPr>
          <w:sz w:val="20"/>
          <w:szCs w:val="20"/>
        </w:rPr>
      </w:pPr>
    </w:p>
    <w:p w:rsidR="007C21E3" w:rsidRDefault="00AA4B4D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Potwierdzam udział w/w ucznia w wycieczce szkolnej.</w:t>
      </w:r>
    </w:p>
    <w:p w:rsidR="007C21E3" w:rsidRDefault="007C21E3">
      <w:pPr>
        <w:pStyle w:val="Standard"/>
        <w:spacing w:line="360" w:lineRule="auto"/>
        <w:rPr>
          <w:sz w:val="20"/>
          <w:szCs w:val="20"/>
        </w:rPr>
      </w:pPr>
    </w:p>
    <w:p w:rsidR="007C21E3" w:rsidRDefault="007C21E3">
      <w:pPr>
        <w:pStyle w:val="Standard"/>
        <w:spacing w:line="360" w:lineRule="auto"/>
        <w:rPr>
          <w:sz w:val="20"/>
          <w:szCs w:val="20"/>
        </w:rPr>
      </w:pPr>
    </w:p>
    <w:p w:rsidR="007C21E3" w:rsidRDefault="007C21E3">
      <w:pPr>
        <w:pStyle w:val="Standard"/>
        <w:spacing w:line="360" w:lineRule="auto"/>
        <w:rPr>
          <w:sz w:val="20"/>
          <w:szCs w:val="20"/>
        </w:rPr>
      </w:pPr>
    </w:p>
    <w:p w:rsidR="007C21E3" w:rsidRDefault="00AA4B4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</w:t>
      </w:r>
    </w:p>
    <w:p w:rsidR="007C21E3" w:rsidRDefault="00AA4B4D">
      <w:pPr>
        <w:pStyle w:val="Standard"/>
        <w:widowControl/>
        <w:rPr>
          <w:color w:val="000000"/>
          <w:sz w:val="20"/>
          <w:szCs w:val="20"/>
        </w:rPr>
      </w:pPr>
      <w:r>
        <w:rPr>
          <w:rStyle w:val="StrongEmphasis"/>
          <w:rFonts w:eastAsia="Times New Roman" w:cs="Times New Roman"/>
          <w:b w:val="0"/>
          <w:bCs w:val="0"/>
        </w:rPr>
        <w:t xml:space="preserve">  pieczęć szkoły do której uczęszcza uczeń               </w:t>
      </w:r>
      <w:r w:rsidR="003D588C">
        <w:rPr>
          <w:rStyle w:val="StrongEmphasis"/>
          <w:rFonts w:eastAsia="Times New Roman" w:cs="Times New Roman"/>
          <w:b w:val="0"/>
          <w:bCs w:val="0"/>
        </w:rPr>
        <w:t xml:space="preserve">         </w:t>
      </w:r>
      <w:r>
        <w:rPr>
          <w:rStyle w:val="StrongEmphasis"/>
          <w:rFonts w:eastAsia="Times New Roman" w:cs="Times New Roman"/>
          <w:b w:val="0"/>
          <w:bCs w:val="0"/>
        </w:rPr>
        <w:t xml:space="preserve">podpis dyrektora szkoły lub czytelny podpis           </w:t>
      </w:r>
      <w:r w:rsidR="003D588C">
        <w:rPr>
          <w:rStyle w:val="StrongEmphasis"/>
          <w:rFonts w:eastAsia="Times New Roman" w:cs="Times New Roman"/>
          <w:b w:val="0"/>
          <w:bCs w:val="0"/>
        </w:rPr>
        <w:t xml:space="preserve">                 </w:t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</w:r>
      <w:r w:rsidR="003D588C">
        <w:rPr>
          <w:rStyle w:val="StrongEmphasis"/>
          <w:rFonts w:eastAsia="Times New Roman" w:cs="Times New Roman"/>
          <w:b w:val="0"/>
          <w:bCs w:val="0"/>
        </w:rPr>
        <w:tab/>
        <w:t xml:space="preserve">    </w:t>
      </w:r>
      <w:r>
        <w:rPr>
          <w:rStyle w:val="StrongEmphasis"/>
          <w:rFonts w:eastAsia="Times New Roman" w:cs="Times New Roman"/>
          <w:b w:val="0"/>
          <w:bCs w:val="0"/>
        </w:rPr>
        <w:t>wychowawcy klasy</w:t>
      </w:r>
    </w:p>
    <w:p w:rsidR="007C21E3" w:rsidRDefault="007C21E3">
      <w:pPr>
        <w:pStyle w:val="Standard"/>
        <w:widowControl/>
        <w:rPr>
          <w:color w:val="000000"/>
          <w:sz w:val="20"/>
          <w:szCs w:val="20"/>
        </w:rPr>
      </w:pPr>
    </w:p>
    <w:p w:rsidR="007C21E3" w:rsidRDefault="007C21E3">
      <w:pPr>
        <w:pStyle w:val="Standard"/>
        <w:widowControl/>
        <w:rPr>
          <w:color w:val="000000"/>
          <w:sz w:val="20"/>
          <w:szCs w:val="20"/>
        </w:rPr>
      </w:pPr>
    </w:p>
    <w:p w:rsidR="00295BEB" w:rsidRDefault="00AA4B4D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C21E3" w:rsidRDefault="00AA4B4D" w:rsidP="00295BEB">
      <w:pPr>
        <w:pStyle w:val="Standard"/>
        <w:ind w:left="638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3</w:t>
      </w:r>
      <w:r>
        <w:rPr>
          <w:sz w:val="20"/>
          <w:szCs w:val="20"/>
        </w:rPr>
        <w:t xml:space="preserve"> </w:t>
      </w:r>
      <w:r w:rsidR="00295BEB">
        <w:rPr>
          <w:sz w:val="20"/>
          <w:szCs w:val="20"/>
        </w:rPr>
        <w:t xml:space="preserve">do wniosku o przyznanie pomocy </w:t>
      </w:r>
      <w:r>
        <w:rPr>
          <w:sz w:val="20"/>
          <w:szCs w:val="20"/>
        </w:rPr>
        <w:t>materialnej o charakterze socjalnym dla uczniów zamieszkałych na terenie Gminy Skała</w:t>
      </w:r>
    </w:p>
    <w:p w:rsidR="007C21E3" w:rsidRDefault="00AA4B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21E3" w:rsidRDefault="007C21E3">
      <w:pPr>
        <w:pStyle w:val="Standard"/>
      </w:pPr>
    </w:p>
    <w:p w:rsidR="007C21E3" w:rsidRDefault="007C21E3">
      <w:pPr>
        <w:pStyle w:val="Standard"/>
      </w:pPr>
    </w:p>
    <w:p w:rsidR="007C21E3" w:rsidRDefault="00AA4B4D">
      <w:pPr>
        <w:pStyle w:val="Standard"/>
        <w:jc w:val="center"/>
        <w:rPr>
          <w:b/>
          <w:bCs/>
        </w:rPr>
      </w:pPr>
      <w:r>
        <w:rPr>
          <w:b/>
          <w:bCs/>
        </w:rPr>
        <w:t>UMOWA KUPNA – SPRZEDAŻY UŻYWANYCH PODRĘCZNIKÓW SZKOLNYCH</w:t>
      </w:r>
    </w:p>
    <w:p w:rsidR="007C21E3" w:rsidRDefault="007C21E3">
      <w:pPr>
        <w:pStyle w:val="Standard"/>
      </w:pPr>
    </w:p>
    <w:p w:rsidR="007C21E3" w:rsidRDefault="00AA4B4D" w:rsidP="000873D1">
      <w:pPr>
        <w:pStyle w:val="Standard"/>
        <w:spacing w:line="360" w:lineRule="auto"/>
        <w:jc w:val="both"/>
      </w:pPr>
      <w:r>
        <w:t>Zawarta dnia …...................................................................... pomiędzy:</w:t>
      </w:r>
    </w:p>
    <w:p w:rsidR="007C21E3" w:rsidRDefault="00AA4B4D" w:rsidP="000873D1">
      <w:pPr>
        <w:pStyle w:val="Standard"/>
        <w:spacing w:line="360" w:lineRule="auto"/>
        <w:jc w:val="both"/>
      </w:pPr>
      <w:r>
        <w:t>Panem/</w:t>
      </w:r>
      <w:proofErr w:type="spellStart"/>
      <w:r>
        <w:t>ią</w:t>
      </w:r>
      <w:proofErr w:type="spellEnd"/>
      <w:r>
        <w:t xml:space="preserve"> …...........................................................................................</w:t>
      </w:r>
    </w:p>
    <w:p w:rsidR="007C21E3" w:rsidRDefault="00AA4B4D" w:rsidP="000873D1">
      <w:pPr>
        <w:pStyle w:val="Standard"/>
        <w:spacing w:line="360" w:lineRule="auto"/>
        <w:jc w:val="both"/>
      </w:pPr>
      <w:r>
        <w:t>zam........................................................................................................</w:t>
      </w:r>
    </w:p>
    <w:p w:rsidR="007C21E3" w:rsidRDefault="00AA4B4D" w:rsidP="000873D1">
      <w:pPr>
        <w:pStyle w:val="Standard"/>
        <w:spacing w:line="360" w:lineRule="auto"/>
        <w:jc w:val="both"/>
      </w:pPr>
      <w:r>
        <w:t>legitymującym/</w:t>
      </w:r>
      <w:proofErr w:type="spellStart"/>
      <w:r>
        <w:t>cą</w:t>
      </w:r>
      <w:proofErr w:type="spellEnd"/>
      <w:r>
        <w:t xml:space="preserve"> się dowodem osobistym (seria i numer dowodu osobistego)...................................</w:t>
      </w:r>
    </w:p>
    <w:p w:rsidR="007C21E3" w:rsidRDefault="00AA4B4D" w:rsidP="000873D1">
      <w:pPr>
        <w:pStyle w:val="Standard"/>
        <w:spacing w:line="360" w:lineRule="auto"/>
        <w:jc w:val="both"/>
      </w:pPr>
      <w:r>
        <w:t xml:space="preserve">zwanym dalej: </w:t>
      </w:r>
      <w:r>
        <w:rPr>
          <w:b/>
          <w:bCs/>
        </w:rPr>
        <w:t>SPRZEDAWCĄ</w:t>
      </w:r>
    </w:p>
    <w:p w:rsidR="007C21E3" w:rsidRDefault="00AA4B4D" w:rsidP="000873D1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a</w:t>
      </w:r>
    </w:p>
    <w:p w:rsidR="007C21E3" w:rsidRDefault="00AA4B4D" w:rsidP="000873D1">
      <w:pPr>
        <w:pStyle w:val="Standard"/>
        <w:spacing w:line="360" w:lineRule="auto"/>
        <w:jc w:val="both"/>
      </w:pPr>
      <w:r>
        <w:t>Panem/</w:t>
      </w:r>
      <w:proofErr w:type="spellStart"/>
      <w:r>
        <w:t>ią</w:t>
      </w:r>
      <w:proofErr w:type="spellEnd"/>
      <w:r>
        <w:t xml:space="preserve"> …...........................................................................................</w:t>
      </w:r>
    </w:p>
    <w:p w:rsidR="007C21E3" w:rsidRDefault="00AA4B4D" w:rsidP="000873D1">
      <w:pPr>
        <w:pStyle w:val="Standard"/>
        <w:spacing w:line="360" w:lineRule="auto"/>
        <w:jc w:val="both"/>
      </w:pPr>
      <w:r>
        <w:t>zam........................................................................................................</w:t>
      </w:r>
    </w:p>
    <w:p w:rsidR="007C21E3" w:rsidRDefault="00AA4B4D" w:rsidP="000873D1">
      <w:pPr>
        <w:pStyle w:val="Standard"/>
        <w:spacing w:line="360" w:lineRule="auto"/>
        <w:jc w:val="both"/>
      </w:pPr>
      <w:r>
        <w:t>legitymującym/</w:t>
      </w:r>
      <w:proofErr w:type="spellStart"/>
      <w:r>
        <w:t>cą</w:t>
      </w:r>
      <w:proofErr w:type="spellEnd"/>
      <w:r>
        <w:t xml:space="preserve"> się dowodem osobistym (seria i numer dowodu osobistego)...................................</w:t>
      </w:r>
    </w:p>
    <w:p w:rsidR="007C21E3" w:rsidRDefault="00AA4B4D" w:rsidP="000873D1">
      <w:pPr>
        <w:pStyle w:val="Standard"/>
        <w:spacing w:line="360" w:lineRule="auto"/>
        <w:jc w:val="both"/>
      </w:pPr>
      <w:r>
        <w:t>zwanym dalej:</w:t>
      </w:r>
      <w:r>
        <w:rPr>
          <w:b/>
          <w:bCs/>
        </w:rPr>
        <w:t xml:space="preserve"> KUPUJĄCYM</w:t>
      </w:r>
    </w:p>
    <w:p w:rsidR="007C21E3" w:rsidRDefault="00AA4B4D">
      <w:pPr>
        <w:pStyle w:val="Standard"/>
        <w:spacing w:line="360" w:lineRule="auto"/>
        <w:jc w:val="center"/>
      </w:pPr>
      <w:r>
        <w:rPr>
          <w:b/>
          <w:bCs/>
        </w:rPr>
        <w:t>§1</w:t>
      </w:r>
    </w:p>
    <w:p w:rsidR="007C21E3" w:rsidRDefault="00AA4B4D" w:rsidP="000873D1">
      <w:pPr>
        <w:pStyle w:val="Standard"/>
        <w:spacing w:line="360" w:lineRule="auto"/>
        <w:jc w:val="both"/>
      </w:pPr>
      <w:r>
        <w:t xml:space="preserve">Sprzedawca sprzedaje, a kupujący kupuje używane i przydatne do nauki podręczniki szkolne w ilościach </w:t>
      </w:r>
      <w:r w:rsidR="000873D1">
        <w:br/>
      </w:r>
      <w:r>
        <w:t xml:space="preserve">i tytułach </w:t>
      </w:r>
      <w:r>
        <w:rPr>
          <w:b/>
          <w:bCs/>
          <w:u w:val="single"/>
        </w:rPr>
        <w:t>wskazanych na odwrocie umowy.</w:t>
      </w:r>
    </w:p>
    <w:p w:rsidR="007C21E3" w:rsidRDefault="00AA4B4D" w:rsidP="000873D1">
      <w:pPr>
        <w:pStyle w:val="Standard"/>
        <w:spacing w:line="360" w:lineRule="auto"/>
        <w:jc w:val="both"/>
      </w:pPr>
      <w:r>
        <w:t>Sprzedawca oświadcza, że podręcznik stanowi jego własność i nie jest obciążony prawami na rzecz osób trzecich.</w:t>
      </w:r>
    </w:p>
    <w:p w:rsidR="007C21E3" w:rsidRDefault="00AA4B4D">
      <w:pPr>
        <w:pStyle w:val="Standard"/>
        <w:spacing w:line="360" w:lineRule="auto"/>
        <w:jc w:val="center"/>
      </w:pPr>
      <w:r>
        <w:rPr>
          <w:b/>
          <w:bCs/>
        </w:rPr>
        <w:t>§2</w:t>
      </w:r>
    </w:p>
    <w:p w:rsidR="007C21E3" w:rsidRDefault="00AA4B4D" w:rsidP="000873D1">
      <w:pPr>
        <w:pStyle w:val="Standard"/>
        <w:spacing w:line="360" w:lineRule="auto"/>
        <w:jc w:val="both"/>
      </w:pPr>
      <w:r>
        <w:t>Kupujący zapłacił Sprzedawcy za podręczniki cenę netto w wysokości ….......................................... słownie złotych.......................................................................................................................................</w:t>
      </w:r>
    </w:p>
    <w:p w:rsidR="007C21E3" w:rsidRDefault="007C21E3">
      <w:pPr>
        <w:pStyle w:val="Standard"/>
        <w:spacing w:line="360" w:lineRule="auto"/>
      </w:pPr>
    </w:p>
    <w:p w:rsidR="007C21E3" w:rsidRDefault="00AA4B4D">
      <w:pPr>
        <w:pStyle w:val="Standard"/>
        <w:spacing w:line="360" w:lineRule="auto"/>
        <w:jc w:val="center"/>
      </w:pPr>
      <w:r>
        <w:rPr>
          <w:b/>
          <w:bCs/>
        </w:rPr>
        <w:t>§3</w:t>
      </w:r>
    </w:p>
    <w:p w:rsidR="007C21E3" w:rsidRDefault="00AA4B4D" w:rsidP="000873D1">
      <w:pPr>
        <w:pStyle w:val="Standard"/>
        <w:spacing w:line="360" w:lineRule="auto"/>
        <w:jc w:val="both"/>
      </w:pPr>
      <w:r>
        <w:t>Kupujący wraz z podpisaniem mniejszej umowy kwituje odbiór podręcznika.</w:t>
      </w:r>
    </w:p>
    <w:p w:rsidR="007C21E3" w:rsidRDefault="007C21E3">
      <w:pPr>
        <w:pStyle w:val="Standard"/>
        <w:spacing w:line="360" w:lineRule="auto"/>
      </w:pPr>
    </w:p>
    <w:p w:rsidR="007C21E3" w:rsidRDefault="00AA4B4D">
      <w:pPr>
        <w:pStyle w:val="Standard"/>
        <w:spacing w:line="360" w:lineRule="auto"/>
        <w:jc w:val="center"/>
      </w:pPr>
      <w:r>
        <w:rPr>
          <w:b/>
          <w:bCs/>
        </w:rPr>
        <w:t>§4</w:t>
      </w:r>
    </w:p>
    <w:p w:rsidR="007C21E3" w:rsidRDefault="00AA4B4D" w:rsidP="000873D1">
      <w:pPr>
        <w:pStyle w:val="Standard"/>
        <w:spacing w:line="360" w:lineRule="auto"/>
        <w:jc w:val="both"/>
      </w:pPr>
      <w:r>
        <w:t>W sprawach nieregulowanych mniejszą umową stosuje się przepisy Kodeksu Cywilnego.</w:t>
      </w:r>
    </w:p>
    <w:p w:rsidR="007C21E3" w:rsidRDefault="007C21E3">
      <w:pPr>
        <w:pStyle w:val="Standard"/>
        <w:spacing w:line="360" w:lineRule="auto"/>
      </w:pPr>
    </w:p>
    <w:p w:rsidR="007C21E3" w:rsidRDefault="00AA4B4D">
      <w:pPr>
        <w:pStyle w:val="Standard"/>
        <w:spacing w:line="360" w:lineRule="auto"/>
        <w:jc w:val="center"/>
      </w:pPr>
      <w:r>
        <w:rPr>
          <w:b/>
          <w:bCs/>
        </w:rPr>
        <w:t>§5</w:t>
      </w:r>
    </w:p>
    <w:p w:rsidR="007C21E3" w:rsidRDefault="00AA4B4D" w:rsidP="000873D1">
      <w:pPr>
        <w:pStyle w:val="Standard"/>
        <w:spacing w:line="360" w:lineRule="auto"/>
        <w:jc w:val="both"/>
      </w:pPr>
      <w:r>
        <w:t>Umowa została sporządzona w 2 egzemplarzach po jednym dla każdej ze stron.</w:t>
      </w:r>
    </w:p>
    <w:p w:rsidR="007C21E3" w:rsidRDefault="007C21E3">
      <w:pPr>
        <w:pStyle w:val="Standard"/>
        <w:spacing w:line="360" w:lineRule="auto"/>
      </w:pPr>
    </w:p>
    <w:p w:rsidR="007C21E3" w:rsidRDefault="007C21E3">
      <w:pPr>
        <w:pStyle w:val="Standard"/>
        <w:spacing w:line="360" w:lineRule="auto"/>
      </w:pPr>
    </w:p>
    <w:p w:rsidR="007C21E3" w:rsidRDefault="00AA4B4D">
      <w:pPr>
        <w:pStyle w:val="Standard"/>
      </w:pPr>
      <w:r>
        <w:t>…...............................................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</w:t>
      </w:r>
    </w:p>
    <w:p w:rsidR="007C21E3" w:rsidRDefault="00AA4B4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2"/>
          <w:szCs w:val="22"/>
        </w:rPr>
        <w:t xml:space="preserve">     Sprzedawca                                                                                                          Kupujący</w:t>
      </w:r>
    </w:p>
    <w:p w:rsidR="007C21E3" w:rsidRDefault="007C21E3">
      <w:pPr>
        <w:pStyle w:val="Standard"/>
        <w:widowControl/>
        <w:spacing w:line="360" w:lineRule="auto"/>
        <w:rPr>
          <w:color w:val="000000"/>
        </w:rPr>
      </w:pPr>
    </w:p>
    <w:sectPr w:rsidR="007C21E3" w:rsidSect="007C21E3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89" w:rsidRDefault="00D72789" w:rsidP="007C21E3">
      <w:r>
        <w:separator/>
      </w:r>
    </w:p>
  </w:endnote>
  <w:endnote w:type="continuationSeparator" w:id="0">
    <w:p w:rsidR="00D72789" w:rsidRDefault="00D72789" w:rsidP="007C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89" w:rsidRDefault="00D72789" w:rsidP="007C21E3">
      <w:r w:rsidRPr="007C21E3">
        <w:rPr>
          <w:color w:val="000000"/>
        </w:rPr>
        <w:ptab w:relativeTo="margin" w:alignment="center" w:leader="none"/>
      </w:r>
    </w:p>
  </w:footnote>
  <w:footnote w:type="continuationSeparator" w:id="0">
    <w:p w:rsidR="00D72789" w:rsidRDefault="00D72789" w:rsidP="007C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D0"/>
    <w:multiLevelType w:val="multilevel"/>
    <w:tmpl w:val="884AEEB8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9E165D2"/>
    <w:multiLevelType w:val="multilevel"/>
    <w:tmpl w:val="D8385AEC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2">
    <w:nsid w:val="36103974"/>
    <w:multiLevelType w:val="multilevel"/>
    <w:tmpl w:val="A2C87A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8F418F9"/>
    <w:multiLevelType w:val="multilevel"/>
    <w:tmpl w:val="6142B13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6840229"/>
    <w:multiLevelType w:val="multilevel"/>
    <w:tmpl w:val="386035C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FB805C9"/>
    <w:multiLevelType w:val="multilevel"/>
    <w:tmpl w:val="5DE2260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B0C6FE2"/>
    <w:multiLevelType w:val="multilevel"/>
    <w:tmpl w:val="1D6C095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BD62FF4"/>
    <w:multiLevelType w:val="multilevel"/>
    <w:tmpl w:val="D8A4C00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21E3"/>
    <w:rsid w:val="000873D1"/>
    <w:rsid w:val="00105144"/>
    <w:rsid w:val="001145A7"/>
    <w:rsid w:val="001E5F46"/>
    <w:rsid w:val="00295BEB"/>
    <w:rsid w:val="003D588C"/>
    <w:rsid w:val="005F3D54"/>
    <w:rsid w:val="00783020"/>
    <w:rsid w:val="00786CCD"/>
    <w:rsid w:val="007C21E3"/>
    <w:rsid w:val="008C4395"/>
    <w:rsid w:val="00923764"/>
    <w:rsid w:val="009667E6"/>
    <w:rsid w:val="00AA4B4D"/>
    <w:rsid w:val="00C05D22"/>
    <w:rsid w:val="00D72789"/>
    <w:rsid w:val="00E14202"/>
    <w:rsid w:val="00F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21E3"/>
  </w:style>
  <w:style w:type="paragraph" w:customStyle="1" w:styleId="Heading">
    <w:name w:val="Heading"/>
    <w:basedOn w:val="Standard"/>
    <w:next w:val="Textbody"/>
    <w:rsid w:val="007C21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21E3"/>
    <w:pPr>
      <w:spacing w:after="120"/>
    </w:pPr>
  </w:style>
  <w:style w:type="paragraph" w:styleId="Lista">
    <w:name w:val="List"/>
    <w:basedOn w:val="Textbody"/>
    <w:rsid w:val="007C21E3"/>
  </w:style>
  <w:style w:type="paragraph" w:customStyle="1" w:styleId="Legenda1">
    <w:name w:val="Legenda1"/>
    <w:basedOn w:val="Standard"/>
    <w:rsid w:val="007C21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21E3"/>
    <w:pPr>
      <w:suppressLineNumbers/>
    </w:pPr>
  </w:style>
  <w:style w:type="paragraph" w:customStyle="1" w:styleId="TableContents">
    <w:name w:val="Table Contents"/>
    <w:basedOn w:val="Standard"/>
    <w:rsid w:val="007C21E3"/>
    <w:pPr>
      <w:suppressLineNumbers/>
    </w:pPr>
  </w:style>
  <w:style w:type="paragraph" w:customStyle="1" w:styleId="TableHeading">
    <w:name w:val="Table Heading"/>
    <w:basedOn w:val="TableContents"/>
    <w:rsid w:val="007C21E3"/>
    <w:pPr>
      <w:jc w:val="center"/>
    </w:pPr>
    <w:rPr>
      <w:b/>
      <w:bCs/>
    </w:rPr>
  </w:style>
  <w:style w:type="character" w:customStyle="1" w:styleId="StrongEmphasis">
    <w:name w:val="Strong Emphasis"/>
    <w:rsid w:val="007C21E3"/>
    <w:rPr>
      <w:b/>
      <w:bCs/>
    </w:rPr>
  </w:style>
  <w:style w:type="character" w:customStyle="1" w:styleId="BulletSymbols">
    <w:name w:val="Bullet Symbols"/>
    <w:rsid w:val="007C21E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C21E3"/>
  </w:style>
  <w:style w:type="character" w:customStyle="1" w:styleId="Internetlink">
    <w:name w:val="Internet link"/>
    <w:rsid w:val="007C21E3"/>
    <w:rPr>
      <w:color w:val="000080"/>
      <w:u w:val="single"/>
    </w:rPr>
  </w:style>
  <w:style w:type="character" w:styleId="Uwydatnienie">
    <w:name w:val="Emphasis"/>
    <w:rsid w:val="007C2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21E3"/>
  </w:style>
  <w:style w:type="paragraph" w:customStyle="1" w:styleId="Heading">
    <w:name w:val="Heading"/>
    <w:basedOn w:val="Standard"/>
    <w:next w:val="Textbody"/>
    <w:rsid w:val="007C21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21E3"/>
    <w:pPr>
      <w:spacing w:after="120"/>
    </w:pPr>
  </w:style>
  <w:style w:type="paragraph" w:styleId="Lista">
    <w:name w:val="List"/>
    <w:basedOn w:val="Textbody"/>
    <w:rsid w:val="007C21E3"/>
  </w:style>
  <w:style w:type="paragraph" w:customStyle="1" w:styleId="Legenda1">
    <w:name w:val="Legenda1"/>
    <w:basedOn w:val="Standard"/>
    <w:rsid w:val="007C21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21E3"/>
    <w:pPr>
      <w:suppressLineNumbers/>
    </w:pPr>
  </w:style>
  <w:style w:type="paragraph" w:customStyle="1" w:styleId="TableContents">
    <w:name w:val="Table Contents"/>
    <w:basedOn w:val="Standard"/>
    <w:rsid w:val="007C21E3"/>
    <w:pPr>
      <w:suppressLineNumbers/>
    </w:pPr>
  </w:style>
  <w:style w:type="paragraph" w:customStyle="1" w:styleId="TableHeading">
    <w:name w:val="Table Heading"/>
    <w:basedOn w:val="TableContents"/>
    <w:rsid w:val="007C21E3"/>
    <w:pPr>
      <w:jc w:val="center"/>
    </w:pPr>
    <w:rPr>
      <w:b/>
      <w:bCs/>
    </w:rPr>
  </w:style>
  <w:style w:type="character" w:customStyle="1" w:styleId="StrongEmphasis">
    <w:name w:val="Strong Emphasis"/>
    <w:rsid w:val="007C21E3"/>
    <w:rPr>
      <w:b/>
      <w:bCs/>
    </w:rPr>
  </w:style>
  <w:style w:type="character" w:customStyle="1" w:styleId="BulletSymbols">
    <w:name w:val="Bullet Symbols"/>
    <w:rsid w:val="007C21E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C21E3"/>
  </w:style>
  <w:style w:type="character" w:customStyle="1" w:styleId="Internetlink">
    <w:name w:val="Internet link"/>
    <w:rsid w:val="007C21E3"/>
    <w:rPr>
      <w:color w:val="000080"/>
      <w:u w:val="single"/>
    </w:rPr>
  </w:style>
  <w:style w:type="character" w:styleId="Uwydatnienie">
    <w:name w:val="Emphasis"/>
    <w:rsid w:val="007C2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Bednarczyk</dc:creator>
  <cp:lastModifiedBy>Opieka</cp:lastModifiedBy>
  <cp:revision>2</cp:revision>
  <cp:lastPrinted>2017-03-10T12:08:00Z</cp:lastPrinted>
  <dcterms:created xsi:type="dcterms:W3CDTF">2019-08-27T05:10:00Z</dcterms:created>
  <dcterms:modified xsi:type="dcterms:W3CDTF">2019-08-27T05:10:00Z</dcterms:modified>
</cp:coreProperties>
</file>