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D7EC" w:themeColor="accent2" w:themeTint="66"/>
  <w:body>
    <w:p w14:paraId="2DCF07AC" w14:textId="26DF2176" w:rsidR="00E103CF" w:rsidRPr="00617D70" w:rsidRDefault="00E103CF" w:rsidP="00196ACB">
      <w:pPr>
        <w:spacing w:line="276" w:lineRule="auto"/>
        <w:jc w:val="center"/>
        <w:rPr>
          <w:rFonts w:ascii="Verdana" w:hAnsi="Verdana"/>
          <w:b/>
          <w:i/>
          <w:color w:val="00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0B433F" w14:textId="30685699" w:rsidR="00194B13" w:rsidRPr="00617D70" w:rsidRDefault="00257B39" w:rsidP="00196ACB">
      <w:pPr>
        <w:spacing w:line="276" w:lineRule="auto"/>
        <w:jc w:val="center"/>
        <w:rPr>
          <w:rFonts w:ascii="Verdana" w:hAnsi="Verdana"/>
          <w:b/>
          <w:i/>
          <w:color w:val="00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7D70">
        <w:rPr>
          <w:rFonts w:ascii="Verdana" w:hAnsi="Verdana"/>
          <w:b/>
          <w:i/>
          <w:color w:val="00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Projekt socjalny </w:t>
      </w:r>
      <w:r w:rsidRPr="00617D70">
        <w:rPr>
          <w:rFonts w:ascii="Verdana" w:hAnsi="Verdana"/>
          <w:b/>
          <w:i/>
          <w:color w:val="00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DF6887" w:rsidRPr="00617D70">
        <w:rPr>
          <w:rFonts w:ascii="Verdana" w:hAnsi="Verdana"/>
          <w:b/>
          <w:i/>
          <w:color w:val="00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„Rodzina bl</w:t>
      </w:r>
      <w:r w:rsidR="00970A17" w:rsidRPr="00617D70">
        <w:rPr>
          <w:rFonts w:ascii="Verdana" w:hAnsi="Verdana"/>
          <w:b/>
          <w:i/>
          <w:color w:val="00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DF6887" w:rsidRPr="00617D70">
        <w:rPr>
          <w:rFonts w:ascii="Verdana" w:hAnsi="Verdana"/>
          <w:b/>
          <w:i/>
          <w:color w:val="00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żej siebie”</w:t>
      </w:r>
    </w:p>
    <w:p w14:paraId="61CB8A11" w14:textId="09D3A670" w:rsidR="00783A68" w:rsidRPr="00617D70" w:rsidRDefault="00783A68" w:rsidP="00196ACB">
      <w:pPr>
        <w:spacing w:line="276" w:lineRule="auto"/>
        <w:jc w:val="center"/>
        <w:rPr>
          <w:rFonts w:ascii="Verdana" w:hAnsi="Verdana"/>
          <w:b/>
          <w:i/>
          <w:color w:val="00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A4DB06" w14:textId="77777777" w:rsidR="00783A68" w:rsidRPr="00617D70" w:rsidRDefault="00783A68" w:rsidP="00196ACB">
      <w:pPr>
        <w:spacing w:line="276" w:lineRule="auto"/>
        <w:jc w:val="center"/>
        <w:rPr>
          <w:rFonts w:ascii="Verdana" w:hAnsi="Verdana"/>
          <w:b/>
          <w:i/>
          <w:color w:val="00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74805AE" w14:textId="4B8DFE86" w:rsidR="00783A68" w:rsidRPr="00617D70" w:rsidRDefault="006C3357" w:rsidP="00196ACB">
      <w:pPr>
        <w:spacing w:line="276" w:lineRule="auto"/>
        <w:jc w:val="center"/>
        <w:rPr>
          <w:rFonts w:ascii="Verdana" w:hAnsi="Verdana"/>
          <w:b/>
          <w:i/>
          <w:color w:val="00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7D70">
        <w:rPr>
          <w:rFonts w:ascii="Verdana" w:hAnsi="Verdana"/>
          <w:noProof/>
          <w:lang w:eastAsia="pl-PL"/>
        </w:rPr>
        <w:drawing>
          <wp:inline distT="0" distB="0" distL="0" distR="0" wp14:anchorId="19EBDBDC" wp14:editId="3F98BA1C">
            <wp:extent cx="3658328" cy="2552700"/>
            <wp:effectExtent l="0" t="0" r="0" b="0"/>
            <wp:docPr id="7" name="Obraz 7" descr="Projekty socjalne | Miejski Ośrodek Pomocy Społecznej i Wspar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kty socjalne | Miejski Ośrodek Pomocy Społecznej i Wsparc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75" cy="258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BF16" w14:textId="216A2EAD" w:rsidR="00783A68" w:rsidRPr="00617D70" w:rsidRDefault="00783A68" w:rsidP="00196ACB">
      <w:pPr>
        <w:spacing w:line="276" w:lineRule="auto"/>
        <w:rPr>
          <w:rFonts w:ascii="Verdana" w:hAnsi="Verdan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2F8D0" w14:textId="77777777" w:rsidR="00194B13" w:rsidRPr="00617D70" w:rsidRDefault="00194B13" w:rsidP="00196ACB">
      <w:pPr>
        <w:pStyle w:val="Akapitzlist"/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7B5DDECB" w14:textId="4A54B16C" w:rsidR="00194B13" w:rsidRPr="00617D70" w:rsidRDefault="00194B13" w:rsidP="00196ACB">
      <w:pPr>
        <w:spacing w:line="276" w:lineRule="auto"/>
        <w:rPr>
          <w:rFonts w:ascii="Verdana" w:hAnsi="Verdana" w:cs="Vani"/>
          <w:i/>
          <w:color w:val="000000" w:themeColor="text1"/>
          <w:sz w:val="20"/>
          <w:szCs w:val="20"/>
        </w:rPr>
      </w:pP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"Po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ś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ród tych wielu dróg rodzina jest drog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 xml:space="preserve"> pierwsz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 xml:space="preserve"> i z wielu wzgl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ę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dów najwa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ż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niejsz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. Jest drog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 xml:space="preserve"> powszechn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, pozostaj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c za ka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ż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dym razem drog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 xml:space="preserve"> szczególn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, jedyn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 xml:space="preserve"> i niepowtarzaln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, tak jak niepowtarzalny jest ka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ż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dy cz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ł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owiek. Rodzina jest t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 xml:space="preserve"> drog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, od której nie mo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ż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e on si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ę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 xml:space="preserve"> od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łą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czy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ć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: Wszak normalnie ka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ż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 xml:space="preserve">dy z nas w rodzinie przychodzi na 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ś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wiat, mo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ż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na wi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ę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c powiedzie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ć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 xml:space="preserve">, 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ż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e rodzinie zawdzi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ę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cza si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ę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 xml:space="preserve"> fakt bycia cz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ł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owiekiem. A je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ś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li w tym przyj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ś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 xml:space="preserve">ciu na 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ś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 xml:space="preserve">wiat oraz w wchodzeniu w 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ś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wiat cz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ł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owiekowi brakuje rodziny, to jest to zawsze wy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ł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om i brak nad wyraz niepokoj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cy i bolesny, który potem ci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ąż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y nad ca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ł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 xml:space="preserve">ym </w:t>
      </w:r>
      <w:r w:rsidRPr="00617D70">
        <w:rPr>
          <w:rFonts w:ascii="Verdana" w:hAnsi="Verdana" w:cs="Calibri"/>
          <w:i/>
          <w:color w:val="000000" w:themeColor="text1"/>
          <w:sz w:val="20"/>
          <w:szCs w:val="20"/>
        </w:rPr>
        <w:t>ż</w:t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>yciem..."</w:t>
      </w:r>
    </w:p>
    <w:p w14:paraId="5B39092E" w14:textId="77777777" w:rsidR="00194B13" w:rsidRPr="00617D70" w:rsidRDefault="00194B13" w:rsidP="00196ACB">
      <w:pPr>
        <w:pStyle w:val="Akapitzlist"/>
        <w:spacing w:line="276" w:lineRule="auto"/>
        <w:rPr>
          <w:rFonts w:ascii="Verdana" w:hAnsi="Verdana" w:cs="Vani"/>
          <w:i/>
          <w:color w:val="000000" w:themeColor="text1"/>
          <w:sz w:val="20"/>
          <w:szCs w:val="20"/>
        </w:rPr>
      </w:pPr>
    </w:p>
    <w:p w14:paraId="3622183B" w14:textId="35A9DAA3" w:rsidR="00194B13" w:rsidRPr="00617D70" w:rsidRDefault="00194B13" w:rsidP="00196ACB">
      <w:pPr>
        <w:pStyle w:val="Akapitzlist"/>
        <w:spacing w:line="276" w:lineRule="auto"/>
        <w:rPr>
          <w:rFonts w:ascii="Verdana" w:hAnsi="Verdana" w:cs="Vani"/>
          <w:b/>
          <w:i/>
          <w:color w:val="000000" w:themeColor="text1"/>
          <w:sz w:val="20"/>
          <w:szCs w:val="20"/>
        </w:rPr>
      </w:pP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ab/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ab/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ab/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ab/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ab/>
      </w:r>
      <w:r w:rsidRPr="00617D70">
        <w:rPr>
          <w:rFonts w:ascii="Verdana" w:hAnsi="Verdana" w:cs="Vani"/>
          <w:i/>
          <w:color w:val="000000" w:themeColor="text1"/>
          <w:sz w:val="20"/>
          <w:szCs w:val="20"/>
        </w:rPr>
        <w:tab/>
      </w:r>
      <w:r w:rsidR="00061674">
        <w:rPr>
          <w:rFonts w:ascii="Verdana" w:hAnsi="Verdana" w:cs="Vani"/>
          <w:i/>
          <w:color w:val="000000" w:themeColor="text1"/>
          <w:sz w:val="20"/>
          <w:szCs w:val="20"/>
        </w:rPr>
        <w:t xml:space="preserve"> </w:t>
      </w:r>
      <w:r w:rsidRPr="00617D70">
        <w:rPr>
          <w:rFonts w:ascii="Verdana" w:hAnsi="Verdana" w:cs="Vani"/>
          <w:b/>
          <w:i/>
          <w:color w:val="000000" w:themeColor="text1"/>
          <w:sz w:val="20"/>
          <w:szCs w:val="20"/>
        </w:rPr>
        <w:t>(Jan Pawe</w:t>
      </w:r>
      <w:r w:rsidRPr="00617D70">
        <w:rPr>
          <w:rFonts w:ascii="Verdana" w:hAnsi="Verdana" w:cs="Calibri"/>
          <w:b/>
          <w:i/>
          <w:color w:val="000000" w:themeColor="text1"/>
          <w:sz w:val="20"/>
          <w:szCs w:val="20"/>
        </w:rPr>
        <w:t>ł</w:t>
      </w:r>
      <w:r w:rsidRPr="00617D70">
        <w:rPr>
          <w:rFonts w:ascii="Verdana" w:hAnsi="Verdana" w:cs="Vani"/>
          <w:b/>
          <w:i/>
          <w:color w:val="000000" w:themeColor="text1"/>
          <w:sz w:val="20"/>
          <w:szCs w:val="20"/>
        </w:rPr>
        <w:t xml:space="preserve"> II, "List do Rodzin", n. 23)</w:t>
      </w:r>
    </w:p>
    <w:p w14:paraId="72CF7244" w14:textId="3C81B6B8" w:rsidR="00783A68" w:rsidRPr="00617D70" w:rsidRDefault="00783A68" w:rsidP="00196ACB">
      <w:pPr>
        <w:spacing w:line="276" w:lineRule="auto"/>
        <w:jc w:val="center"/>
        <w:rPr>
          <w:rFonts w:ascii="Verdana" w:hAnsi="Verdan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491EFF" w14:textId="69F8D7CC" w:rsidR="006C3357" w:rsidRPr="00617D70" w:rsidRDefault="006C3357" w:rsidP="00196ACB">
      <w:pPr>
        <w:spacing w:line="276" w:lineRule="auto"/>
        <w:rPr>
          <w:rFonts w:ascii="Verdana" w:hAnsi="Verdan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3C5727" w14:textId="4065821B" w:rsidR="00617D70" w:rsidRDefault="00617D70" w:rsidP="00196ACB">
      <w:pPr>
        <w:spacing w:line="276" w:lineRule="auto"/>
        <w:rPr>
          <w:rFonts w:ascii="Verdana" w:hAnsi="Verdan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3D2678" w14:textId="77777777" w:rsidR="00617D70" w:rsidRPr="00617D70" w:rsidRDefault="00617D70" w:rsidP="00196ACB">
      <w:pPr>
        <w:spacing w:line="276" w:lineRule="auto"/>
        <w:rPr>
          <w:rFonts w:ascii="Verdana" w:hAnsi="Verdan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4FB4E2" w14:textId="353E3C81" w:rsidR="00617D70" w:rsidRPr="00617D70" w:rsidRDefault="00783A68" w:rsidP="00196ACB">
      <w:pPr>
        <w:pStyle w:val="Akapitzlist"/>
        <w:numPr>
          <w:ilvl w:val="0"/>
          <w:numId w:val="3"/>
        </w:numPr>
        <w:spacing w:line="276" w:lineRule="auto"/>
        <w:ind w:left="426" w:hanging="142"/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D70"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Diagnoza.</w:t>
      </w:r>
    </w:p>
    <w:p w14:paraId="1EB37F58" w14:textId="77777777" w:rsidR="00F56561" w:rsidRPr="00617D70" w:rsidRDefault="00F56561" w:rsidP="00196ACB">
      <w:pPr>
        <w:pStyle w:val="Akapitzlist"/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6AAB71B8" w14:textId="5C53F8F7" w:rsidR="00F56561" w:rsidRPr="00617D70" w:rsidRDefault="00F56561" w:rsidP="00196ACB">
      <w:pPr>
        <w:pStyle w:val="Bezodstpw"/>
        <w:spacing w:line="276" w:lineRule="auto"/>
        <w:ind w:firstLine="567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 xml:space="preserve">Rodzina jest grupą złożoną z osób połączonych stosunkiem małżeńskim i rodzicielskim. </w:t>
      </w:r>
      <w:r w:rsidR="00970A17" w:rsidRPr="00617D70">
        <w:rPr>
          <w:rFonts w:ascii="Verdana" w:hAnsi="Verdana"/>
          <w:color w:val="000000" w:themeColor="text1"/>
          <w:sz w:val="20"/>
          <w:szCs w:val="20"/>
        </w:rPr>
        <w:br/>
      </w:r>
      <w:r w:rsidRPr="00617D70">
        <w:rPr>
          <w:rFonts w:ascii="Verdana" w:hAnsi="Verdana"/>
          <w:color w:val="000000" w:themeColor="text1"/>
          <w:sz w:val="20"/>
          <w:szCs w:val="20"/>
        </w:rPr>
        <w:t>W socjologii przyjęły się definicje traktujące rodzinę jako instytucję wypełniającą przede wszystkim dwie funkcje: prokreacji i socjalizacji. W pedagogice społecznej przyjmuje się, że „rodzina pozostaje dla ogromnej większości dzieci i dorosłych podstawowym zespołem wspólnoty życia, jest to wspólnota głównie emocjonalna, w której podczas wszystkich lat życia nastąpiło wzajemne wyrównanie poglądów i ocen. Ludzie kontaktują się ze sobą całą osobowością, odprężają się. Dla wielu dom staje się podporą emocjonalną, ostoją bezpieczeństwa”.</w:t>
      </w:r>
    </w:p>
    <w:p w14:paraId="090C00C4" w14:textId="0CE2F099" w:rsidR="001671FA" w:rsidRPr="00617D70" w:rsidRDefault="00F56561" w:rsidP="00196ACB">
      <w:pPr>
        <w:pStyle w:val="Bezodstpw"/>
        <w:spacing w:line="276" w:lineRule="auto"/>
        <w:ind w:firstLine="567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 xml:space="preserve">Rodzina odgrywała i nadal odgrywa doniosłą rolę w procesie </w:t>
      </w:r>
      <w:proofErr w:type="spellStart"/>
      <w:r w:rsidRPr="00617D70">
        <w:rPr>
          <w:rFonts w:ascii="Verdana" w:hAnsi="Verdana"/>
          <w:color w:val="000000" w:themeColor="text1"/>
          <w:sz w:val="20"/>
          <w:szCs w:val="20"/>
        </w:rPr>
        <w:t>socjalizacyjno</w:t>
      </w:r>
      <w:proofErr w:type="spellEnd"/>
      <w:r w:rsidRPr="00617D70">
        <w:rPr>
          <w:rFonts w:ascii="Verdana" w:hAnsi="Verdana"/>
          <w:color w:val="000000" w:themeColor="text1"/>
          <w:sz w:val="20"/>
          <w:szCs w:val="20"/>
        </w:rPr>
        <w:t xml:space="preserve"> – wychowawczym stwarzając optymalne warunki życiowego funkcjonowania ludzi również </w:t>
      </w:r>
      <w:r w:rsidR="00970A17" w:rsidRPr="00617D70">
        <w:rPr>
          <w:rFonts w:ascii="Verdana" w:hAnsi="Verdana"/>
          <w:color w:val="000000" w:themeColor="text1"/>
          <w:sz w:val="20"/>
          <w:szCs w:val="20"/>
        </w:rPr>
        <w:br/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i w pozarodzinnych, ważnych dla życia społecznego rolach. Zaspokaja także istotne potrzeby jednostki ludzkiej. Prawidłowe funkcjonowanie społeczeństwa i prawidłowe funkcjonowanie rodzin żyjących w tym społeczeństwie są ze sobą integralnie związane. Rodzina w swym założeniu powinna pełnić wiele funkcji, wszystkie są ważne i niezbędne. Jednakże dla prawidłowego rozwoju dziecka pierwsze i najbardziej podstawowe są funkcje opiekuńczo wychowawcze i funkcje socjalizacyjne. Ścisłe rozdzielenie wpływów socjalizujących </w:t>
      </w:r>
      <w:r w:rsidR="00970A17" w:rsidRPr="00617D70">
        <w:rPr>
          <w:rFonts w:ascii="Verdana" w:hAnsi="Verdana"/>
          <w:color w:val="000000" w:themeColor="text1"/>
          <w:sz w:val="20"/>
          <w:szCs w:val="20"/>
        </w:rPr>
        <w:br/>
      </w:r>
      <w:r w:rsidRPr="00617D70">
        <w:rPr>
          <w:rFonts w:ascii="Verdana" w:hAnsi="Verdana"/>
          <w:color w:val="000000" w:themeColor="text1"/>
          <w:sz w:val="20"/>
          <w:szCs w:val="20"/>
        </w:rPr>
        <w:t>i wychowujących jest bardzo trudne. W rodzinie, która funkcjonuje prawidłowo, powinny się one ściśle ze sobą wiązać, tworząc konsekwentny system oddziaływania na młode pokolenie, zgodny z odpowiadającym potrzebom całego społeczeństwa wartościom ideowym, kulturalnymi moralnym.</w:t>
      </w:r>
      <w:r w:rsidR="001671FA" w:rsidRPr="00617D7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4D7BFD8" w14:textId="5531428A" w:rsidR="00663723" w:rsidRPr="00617D70" w:rsidRDefault="00B8228F" w:rsidP="00196ACB">
      <w:pPr>
        <w:pStyle w:val="Bezodstpw"/>
        <w:spacing w:line="276" w:lineRule="auto"/>
        <w:ind w:firstLine="426"/>
        <w:rPr>
          <w:rFonts w:ascii="Verdana" w:hAnsi="Verdana"/>
          <w:bCs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D</w:t>
      </w:r>
      <w:r w:rsidR="00F56561" w:rsidRPr="00617D70">
        <w:rPr>
          <w:rFonts w:ascii="Verdana" w:hAnsi="Verdana"/>
          <w:color w:val="000000" w:themeColor="text1"/>
          <w:sz w:val="20"/>
          <w:szCs w:val="20"/>
        </w:rPr>
        <w:t xml:space="preserve">okonujące się zmiany w życiu społecznym i gospodarczym niosą za sobą wiele skutków pozytywnych ale także pogłębiają wiele zjawisk negatywnych tj.: uzależnienia, bezrobocie, przemoc, przestępczość, bezdomność, brak czasu poświęcanego dzieciom, które przyczyniają się do rozpadu rodziny, </w:t>
      </w:r>
      <w:r w:rsidR="008052E8" w:rsidRPr="00617D70">
        <w:rPr>
          <w:rFonts w:ascii="Verdana" w:hAnsi="Verdana"/>
          <w:color w:val="000000" w:themeColor="text1"/>
          <w:sz w:val="20"/>
          <w:szCs w:val="20"/>
        </w:rPr>
        <w:t>tworząc</w:t>
      </w:r>
      <w:r w:rsidR="00F56561" w:rsidRPr="00617D70">
        <w:rPr>
          <w:rFonts w:ascii="Verdana" w:hAnsi="Verdana"/>
          <w:color w:val="000000" w:themeColor="text1"/>
          <w:sz w:val="20"/>
          <w:szCs w:val="20"/>
        </w:rPr>
        <w:t xml:space="preserve"> ją dysfunkcyjną. Rodzina dysfunkcjonalna jest niekorzystnym środowiskiem życia i rozwoju, stanowi też wadliwy model, który często dzieci powielają w swym dorosłym życiu. Rodzina dysfunkcjonalna bez pomocy z zewnątrz często nie potrafi sprostać swoim obowiązkom względem dzieci, rozwiązywać swoich problemów i wyjść z sytuacji kryzysowych. Ważne jest zatem organizowanie różnorodnych form wsparcia na rzecz rodziny problemowych należy doceniać i wspierać w procesach przezwyciężenia trudności ograniczających funkcje życiowe w zakresie zaspakajania potrzeb podstawowych. Pomoc rodzinie ma na celu w konsekwencji przywrócenie jej prawidłowego funkcjonowania poprzez umożliwienie jej odzyskania lub nabycia umiejętności prawidłowego pełnienia ról opiekuńczo-wychowawczych i społecznych, aby dziecko pozostało w naturalnej rodzinie i tam zostało przygotowane do prawidłowego funkcjonowania w swoim życiu i społeczeństwie.</w:t>
      </w:r>
      <w:r w:rsidR="001671FA" w:rsidRPr="00617D7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671FA" w:rsidRPr="00617D70">
        <w:rPr>
          <w:rFonts w:ascii="Verdana" w:hAnsi="Verdana"/>
          <w:color w:val="000000" w:themeColor="text1"/>
          <w:sz w:val="20"/>
          <w:szCs w:val="20"/>
        </w:rPr>
        <w:br/>
      </w:r>
      <w:r w:rsidR="001671FA" w:rsidRPr="00617D70">
        <w:rPr>
          <w:rFonts w:ascii="Verdana" w:hAnsi="Verdana"/>
          <w:bCs/>
          <w:color w:val="000000" w:themeColor="text1"/>
          <w:sz w:val="20"/>
          <w:szCs w:val="20"/>
        </w:rPr>
        <w:t xml:space="preserve">       </w:t>
      </w:r>
      <w:r w:rsidR="001671FA" w:rsidRPr="00617D70">
        <w:rPr>
          <w:rFonts w:ascii="Verdana" w:hAnsi="Verdana"/>
          <w:color w:val="000000" w:themeColor="text1"/>
          <w:sz w:val="20"/>
          <w:szCs w:val="20"/>
        </w:rPr>
        <w:tab/>
      </w:r>
      <w:r w:rsidR="00F56561" w:rsidRPr="00617D70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Świadomość w/w problemów spowodowała, że pracownicy Miejsko Gminnego Ośrodka Pomocy Społecznej </w:t>
      </w:r>
      <w:r w:rsidR="001671FA" w:rsidRPr="00617D70">
        <w:rPr>
          <w:rFonts w:ascii="Verdana" w:hAnsi="Verdana"/>
          <w:bCs/>
          <w:color w:val="000000" w:themeColor="text1"/>
          <w:sz w:val="20"/>
          <w:szCs w:val="20"/>
        </w:rPr>
        <w:t xml:space="preserve">w Skale </w:t>
      </w:r>
      <w:r w:rsidR="00F56561" w:rsidRPr="00617D70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wprowadzili do swej pracy projektowanie socjalne, które stanowi innowacyjną metodę pracy z rodziną.</w:t>
      </w:r>
      <w:r w:rsidR="001671FA" w:rsidRPr="00617D70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14:paraId="50B43FB1" w14:textId="77777777" w:rsidR="00FB3293" w:rsidRPr="00617D70" w:rsidRDefault="00F56561" w:rsidP="00196ACB">
      <w:pPr>
        <w:pStyle w:val="Bezodstpw"/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Projekt socjalny jest przedsięwzięciem, które cechuje się pewną niepowtarzalnością, realizuje określone cele i jest adresowany do konkretnej jednostki, grupy, bądź społeczności.</w:t>
      </w:r>
      <w:r w:rsidR="001671FA"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Jako pracownicy mamy wsz</w:t>
      </w:r>
      <w:r w:rsidR="001671FA" w:rsidRPr="00617D70">
        <w:rPr>
          <w:rFonts w:ascii="Verdana" w:hAnsi="Verdana"/>
          <w:color w:val="000000" w:themeColor="text1"/>
          <w:sz w:val="20"/>
          <w:szCs w:val="20"/>
        </w:rPr>
        <w:t>echstronne rozeznanie problemów</w:t>
      </w:r>
      <w:r w:rsidR="00FB3293" w:rsidRPr="00617D7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671FA"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i potrzeb rodzin z terenu </w:t>
      </w:r>
      <w:r w:rsidR="001671FA" w:rsidRPr="00617D70">
        <w:rPr>
          <w:rFonts w:ascii="Verdana" w:hAnsi="Verdana"/>
          <w:color w:val="000000" w:themeColor="text1"/>
          <w:sz w:val="20"/>
          <w:szCs w:val="20"/>
        </w:rPr>
        <w:t xml:space="preserve">Miasta </w:t>
      </w:r>
      <w:r w:rsidR="001671FA"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i Gminy Skała, ponieważ na co dzień z nim</w:t>
      </w:r>
      <w:r w:rsidR="001671FA" w:rsidRPr="00617D70">
        <w:rPr>
          <w:rFonts w:ascii="Verdana" w:hAnsi="Verdana"/>
          <w:color w:val="000000" w:themeColor="text1"/>
          <w:sz w:val="20"/>
          <w:szCs w:val="20"/>
        </w:rPr>
        <w:t>i pracujemy.</w:t>
      </w:r>
      <w:r w:rsidR="00FB3293" w:rsidRPr="00617D7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3E3A078" w14:textId="792211FB" w:rsidR="00907205" w:rsidRPr="00617D70" w:rsidRDefault="00FB3293" w:rsidP="00196ACB">
      <w:pPr>
        <w:pStyle w:val="Bezodstpw"/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Niniejszy projekt skierować chcemy do rodzin objętych wsparciem asystenta rodziny z terenu Miasta i Gminy Skala, tj. do rodzin w których istnieją przesłanki do osłabienia więzi poprzez rozłąkę w wyniku rozwodu, ograniczenia władzy rodzicielskiej lub niezaradności rodziców.</w:t>
      </w:r>
    </w:p>
    <w:p w14:paraId="42A232A9" w14:textId="1E441EC7" w:rsidR="00907205" w:rsidRPr="00617D70" w:rsidRDefault="00663723" w:rsidP="00196ACB">
      <w:pPr>
        <w:pStyle w:val="Bezodstpw"/>
        <w:spacing w:line="276" w:lineRule="auto"/>
        <w:ind w:firstLine="708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 xml:space="preserve">Miasto i Gmina Skała leży w południowej części Wyżyny Krakowsko – Częstochowskiej </w:t>
      </w:r>
      <w:r w:rsidR="00970A17" w:rsidRPr="00617D70">
        <w:rPr>
          <w:rFonts w:ascii="Verdana" w:hAnsi="Verdana"/>
          <w:color w:val="000000" w:themeColor="text1"/>
          <w:sz w:val="20"/>
          <w:szCs w:val="20"/>
        </w:rPr>
        <w:br/>
      </w:r>
      <w:r w:rsidRPr="00617D70">
        <w:rPr>
          <w:rFonts w:ascii="Verdana" w:hAnsi="Verdana"/>
          <w:color w:val="000000" w:themeColor="text1"/>
          <w:sz w:val="20"/>
          <w:szCs w:val="20"/>
        </w:rPr>
        <w:t>w powiecie krakowskim – województwo małopolskie. Zajmuje powierzchnię 74,</w:t>
      </w:r>
      <w:r w:rsidR="00CE1035">
        <w:rPr>
          <w:rFonts w:ascii="Verdana" w:hAnsi="Verdana"/>
          <w:color w:val="000000" w:themeColor="text1"/>
          <w:sz w:val="20"/>
          <w:szCs w:val="20"/>
        </w:rPr>
        <w:t>3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km2 co stanowi 6,</w:t>
      </w:r>
      <w:r w:rsidR="00CE1035">
        <w:rPr>
          <w:rFonts w:ascii="Verdana" w:hAnsi="Verdana"/>
          <w:color w:val="000000" w:themeColor="text1"/>
          <w:sz w:val="20"/>
          <w:szCs w:val="20"/>
        </w:rPr>
        <w:t>04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% powierzchni powiatu. </w:t>
      </w:r>
      <w:r w:rsidR="00907205" w:rsidRPr="00617D70">
        <w:rPr>
          <w:rFonts w:ascii="Verdana" w:hAnsi="Verdana"/>
          <w:color w:val="000000" w:themeColor="text1"/>
          <w:sz w:val="20"/>
          <w:szCs w:val="20"/>
        </w:rPr>
        <w:t>Liczba ludności Miasta i Gminy Skała według stanu na dzień 31 grudnia 20</w:t>
      </w:r>
      <w:r w:rsidR="00CE1035">
        <w:rPr>
          <w:rFonts w:ascii="Verdana" w:hAnsi="Verdana"/>
          <w:color w:val="000000" w:themeColor="text1"/>
          <w:sz w:val="20"/>
          <w:szCs w:val="20"/>
        </w:rPr>
        <w:t>20</w:t>
      </w:r>
      <w:r w:rsidR="00907205" w:rsidRPr="00617D70">
        <w:rPr>
          <w:rFonts w:ascii="Verdana" w:hAnsi="Verdana"/>
          <w:color w:val="000000" w:themeColor="text1"/>
          <w:sz w:val="20"/>
          <w:szCs w:val="20"/>
        </w:rPr>
        <w:t xml:space="preserve"> r. wyniosła 10</w:t>
      </w:r>
      <w:r w:rsidR="00CE1035">
        <w:rPr>
          <w:rFonts w:ascii="Verdana" w:hAnsi="Verdana"/>
          <w:color w:val="000000" w:themeColor="text1"/>
          <w:sz w:val="20"/>
          <w:szCs w:val="20"/>
        </w:rPr>
        <w:t xml:space="preserve">411 </w:t>
      </w:r>
      <w:r w:rsidR="00907205" w:rsidRPr="00617D70">
        <w:rPr>
          <w:rFonts w:ascii="Verdana" w:hAnsi="Verdana"/>
          <w:color w:val="000000" w:themeColor="text1"/>
          <w:sz w:val="20"/>
          <w:szCs w:val="20"/>
        </w:rPr>
        <w:t xml:space="preserve">osób z czego 49,74% stanowiły kobiety a 50,26 % stanowili </w:t>
      </w:r>
      <w:r w:rsidR="00907205" w:rsidRPr="00617D70">
        <w:rPr>
          <w:rFonts w:ascii="Verdana" w:hAnsi="Verdana"/>
          <w:color w:val="000000" w:themeColor="text1"/>
          <w:sz w:val="20"/>
          <w:szCs w:val="20"/>
        </w:rPr>
        <w:lastRenderedPageBreak/>
        <w:t>mężczyźni. Struktura ludności gminy to 20,</w:t>
      </w:r>
      <w:r w:rsidR="00CE1035">
        <w:rPr>
          <w:rFonts w:ascii="Verdana" w:hAnsi="Verdana"/>
          <w:color w:val="000000" w:themeColor="text1"/>
          <w:sz w:val="20"/>
          <w:szCs w:val="20"/>
        </w:rPr>
        <w:t>49</w:t>
      </w:r>
      <w:r w:rsidR="00907205" w:rsidRPr="00617D70">
        <w:rPr>
          <w:rFonts w:ascii="Verdana" w:hAnsi="Verdana"/>
          <w:color w:val="000000" w:themeColor="text1"/>
          <w:sz w:val="20"/>
          <w:szCs w:val="20"/>
        </w:rPr>
        <w:t xml:space="preserve"> % osób w wieku przedprodukcyjnym, 59,</w:t>
      </w:r>
      <w:r w:rsidR="00CE1035">
        <w:rPr>
          <w:rFonts w:ascii="Verdana" w:hAnsi="Verdana"/>
          <w:color w:val="000000" w:themeColor="text1"/>
          <w:sz w:val="20"/>
          <w:szCs w:val="20"/>
        </w:rPr>
        <w:t>56</w:t>
      </w:r>
      <w:r w:rsidR="00907205" w:rsidRPr="00617D70">
        <w:rPr>
          <w:rFonts w:ascii="Verdana" w:hAnsi="Verdana"/>
          <w:color w:val="000000" w:themeColor="text1"/>
          <w:sz w:val="20"/>
          <w:szCs w:val="20"/>
        </w:rPr>
        <w:t xml:space="preserve"> % osób w wieku produkcyjnym a w wieku poprodukcyjnym 19,</w:t>
      </w:r>
      <w:r w:rsidR="00CE1035">
        <w:rPr>
          <w:rFonts w:ascii="Verdana" w:hAnsi="Verdana"/>
          <w:color w:val="000000" w:themeColor="text1"/>
          <w:sz w:val="20"/>
          <w:szCs w:val="20"/>
        </w:rPr>
        <w:t>95</w:t>
      </w:r>
      <w:r w:rsidR="00907205" w:rsidRPr="00617D70">
        <w:rPr>
          <w:rFonts w:ascii="Verdana" w:hAnsi="Verdana"/>
          <w:color w:val="000000" w:themeColor="text1"/>
          <w:sz w:val="20"/>
          <w:szCs w:val="20"/>
        </w:rPr>
        <w:t xml:space="preserve"> % osób.</w:t>
      </w:r>
    </w:p>
    <w:p w14:paraId="66C9BD92" w14:textId="5763EA51" w:rsidR="00B4433D" w:rsidRPr="00617D70" w:rsidRDefault="00907205" w:rsidP="00196ACB">
      <w:pPr>
        <w:pStyle w:val="Bezodstpw"/>
        <w:spacing w:line="276" w:lineRule="auto"/>
        <w:ind w:firstLine="708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 xml:space="preserve">Świadczenia z pomocy społecznej są przyznawane osobom i rodzinom znajdującym się </w:t>
      </w:r>
      <w:r w:rsidR="00970A17" w:rsidRPr="00617D70">
        <w:rPr>
          <w:rFonts w:ascii="Verdana" w:hAnsi="Verdana"/>
          <w:color w:val="000000" w:themeColor="text1"/>
          <w:sz w:val="20"/>
          <w:szCs w:val="20"/>
        </w:rPr>
        <w:br/>
      </w:r>
      <w:r w:rsidRPr="00617D70">
        <w:rPr>
          <w:rFonts w:ascii="Verdana" w:hAnsi="Verdana"/>
          <w:color w:val="000000" w:themeColor="text1"/>
          <w:sz w:val="20"/>
          <w:szCs w:val="20"/>
        </w:rPr>
        <w:t>w</w:t>
      </w:r>
      <w:r w:rsidR="00CE1035">
        <w:rPr>
          <w:rFonts w:ascii="Verdana" w:hAnsi="Verdana"/>
          <w:color w:val="000000" w:themeColor="text1"/>
          <w:sz w:val="20"/>
          <w:szCs w:val="20"/>
        </w:rPr>
        <w:t xml:space="preserve"> t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rudnej sytuacji życiowej, której nie są w stanie pokonać wykorzystując własne zasoby, uprawnienia i możliwości. Rozbudowany katalog świadczeń stanowi o tym, że system pomocowy to nie tylko działanie, którego celem jest doraźna pomoc ale przede wszystkim wsparcie, które wymaga szeregu podejmowanych czynności zarówno po stronie beneficjenta jak i pomocy społecznej. Wszystko to by nauczyć podopiecznego prawidłowego funkcjonowania </w:t>
      </w:r>
      <w:r w:rsidR="00970A17" w:rsidRPr="00617D70">
        <w:rPr>
          <w:rFonts w:ascii="Verdana" w:hAnsi="Verdana"/>
          <w:color w:val="000000" w:themeColor="text1"/>
          <w:sz w:val="20"/>
          <w:szCs w:val="20"/>
        </w:rPr>
        <w:br/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w otaczającym go społeczeństwie, a tym samym doprowadzić go do </w:t>
      </w:r>
      <w:r w:rsidR="00970A17" w:rsidRPr="00617D70">
        <w:rPr>
          <w:rFonts w:ascii="Verdana" w:hAnsi="Verdana"/>
          <w:color w:val="000000" w:themeColor="text1"/>
          <w:sz w:val="20"/>
          <w:szCs w:val="20"/>
        </w:rPr>
        <w:t>samo zaradności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70A17" w:rsidRPr="00617D70">
        <w:rPr>
          <w:rFonts w:ascii="Verdana" w:hAnsi="Verdana"/>
          <w:color w:val="000000" w:themeColor="text1"/>
          <w:sz w:val="20"/>
          <w:szCs w:val="20"/>
        </w:rPr>
        <w:br/>
      </w:r>
      <w:r w:rsidRPr="00617D70">
        <w:rPr>
          <w:rFonts w:ascii="Verdana" w:hAnsi="Verdana"/>
          <w:color w:val="000000" w:themeColor="text1"/>
          <w:sz w:val="20"/>
          <w:szCs w:val="20"/>
        </w:rPr>
        <w:t>i samowystarczalności. Pomoc społeczna nie może być dla beneficjenta stałym źródłem utrzymania, lecz prowadzić go do samodzielnego przezwyciężenia trudnych sytuacji życiowych. W Gminie Skała pomoc i wsparcie z pomocy społecznej w 20</w:t>
      </w:r>
      <w:r w:rsidR="008E4770">
        <w:rPr>
          <w:rFonts w:ascii="Verdana" w:hAnsi="Verdana"/>
          <w:color w:val="000000" w:themeColor="text1"/>
          <w:sz w:val="20"/>
          <w:szCs w:val="20"/>
        </w:rPr>
        <w:t>20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roku uzyskało </w:t>
      </w:r>
      <w:r w:rsidR="008E4770">
        <w:rPr>
          <w:rFonts w:ascii="Verdana" w:hAnsi="Verdana"/>
          <w:color w:val="000000" w:themeColor="text1"/>
          <w:sz w:val="20"/>
          <w:szCs w:val="20"/>
        </w:rPr>
        <w:t>573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osób, co stanowiło </w:t>
      </w:r>
      <w:r w:rsidR="008E4770">
        <w:rPr>
          <w:rFonts w:ascii="Verdana" w:hAnsi="Verdana"/>
          <w:color w:val="000000" w:themeColor="text1"/>
          <w:sz w:val="20"/>
          <w:szCs w:val="20"/>
        </w:rPr>
        <w:t>5</w:t>
      </w:r>
      <w:r w:rsidRPr="00617D70">
        <w:rPr>
          <w:rFonts w:ascii="Verdana" w:hAnsi="Verdana"/>
          <w:color w:val="000000" w:themeColor="text1"/>
          <w:sz w:val="20"/>
          <w:szCs w:val="20"/>
        </w:rPr>
        <w:t>,</w:t>
      </w:r>
      <w:r w:rsidR="008E4770">
        <w:rPr>
          <w:rFonts w:ascii="Verdana" w:hAnsi="Verdana"/>
          <w:color w:val="000000" w:themeColor="text1"/>
          <w:sz w:val="20"/>
          <w:szCs w:val="20"/>
        </w:rPr>
        <w:t>5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% wszystkich mieszkańców gminy. W roku oceny, w stosunku do 201</w:t>
      </w:r>
      <w:r w:rsidR="008E4770">
        <w:rPr>
          <w:rFonts w:ascii="Verdana" w:hAnsi="Verdana"/>
          <w:color w:val="000000" w:themeColor="text1"/>
          <w:sz w:val="20"/>
          <w:szCs w:val="20"/>
        </w:rPr>
        <w:t>9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roku, łączna liczba osób korzystających z pomocy i wsparcia </w:t>
      </w:r>
      <w:r w:rsidR="008E4770">
        <w:rPr>
          <w:rFonts w:ascii="Verdana" w:hAnsi="Verdana"/>
          <w:color w:val="000000" w:themeColor="text1"/>
          <w:sz w:val="20"/>
          <w:szCs w:val="20"/>
        </w:rPr>
        <w:t>zmniejszyła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się o </w:t>
      </w:r>
      <w:r w:rsidR="008E4770">
        <w:rPr>
          <w:rFonts w:ascii="Verdana" w:hAnsi="Verdana"/>
          <w:color w:val="000000" w:themeColor="text1"/>
          <w:sz w:val="20"/>
          <w:szCs w:val="20"/>
        </w:rPr>
        <w:t>269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osoby. Liczba rodzin, którym przyznano świadczenie z pomocy społecznej </w:t>
      </w:r>
      <w:r w:rsidR="008E4770">
        <w:rPr>
          <w:rFonts w:ascii="Verdana" w:hAnsi="Verdana"/>
          <w:color w:val="000000" w:themeColor="text1"/>
          <w:sz w:val="20"/>
          <w:szCs w:val="20"/>
        </w:rPr>
        <w:t>zmniejszyła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się w stosunku do roku poprzedniego o </w:t>
      </w:r>
      <w:r w:rsidR="008E4770">
        <w:rPr>
          <w:rFonts w:ascii="Verdana" w:hAnsi="Verdana"/>
          <w:color w:val="000000" w:themeColor="text1"/>
          <w:sz w:val="20"/>
          <w:szCs w:val="20"/>
        </w:rPr>
        <w:t>81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E4770">
        <w:rPr>
          <w:rFonts w:ascii="Verdana" w:hAnsi="Verdana"/>
          <w:color w:val="000000" w:themeColor="text1"/>
          <w:sz w:val="20"/>
          <w:szCs w:val="20"/>
        </w:rPr>
        <w:t>osoby</w:t>
      </w:r>
      <w:r w:rsidRPr="00617D70">
        <w:rPr>
          <w:rFonts w:ascii="Verdana" w:hAnsi="Verdana"/>
          <w:color w:val="000000" w:themeColor="text1"/>
          <w:sz w:val="20"/>
          <w:szCs w:val="20"/>
        </w:rPr>
        <w:t>. W przypadku długotrwale korzystających z pomocy społecznej ich liczba osiągnęła pozio</w:t>
      </w:r>
      <w:r w:rsidR="00B4433D" w:rsidRPr="00617D70">
        <w:rPr>
          <w:rFonts w:ascii="Verdana" w:hAnsi="Verdana"/>
          <w:color w:val="000000" w:themeColor="text1"/>
          <w:sz w:val="20"/>
          <w:szCs w:val="20"/>
        </w:rPr>
        <w:t xml:space="preserve">m </w:t>
      </w:r>
      <w:r w:rsidR="008E4770">
        <w:rPr>
          <w:rFonts w:ascii="Verdana" w:hAnsi="Verdana"/>
          <w:color w:val="000000" w:themeColor="text1"/>
          <w:sz w:val="20"/>
          <w:szCs w:val="20"/>
        </w:rPr>
        <w:t>153</w:t>
      </w:r>
      <w:r w:rsidR="00B4433D" w:rsidRPr="00617D70">
        <w:rPr>
          <w:rFonts w:ascii="Verdana" w:hAnsi="Verdana"/>
          <w:color w:val="000000" w:themeColor="text1"/>
          <w:sz w:val="20"/>
          <w:szCs w:val="20"/>
        </w:rPr>
        <w:t xml:space="preserve"> o</w:t>
      </w:r>
      <w:r w:rsidR="008E4770">
        <w:rPr>
          <w:rFonts w:ascii="Verdana" w:hAnsi="Verdana"/>
          <w:color w:val="000000" w:themeColor="text1"/>
          <w:sz w:val="20"/>
          <w:szCs w:val="20"/>
        </w:rPr>
        <w:t>soby</w:t>
      </w:r>
      <w:r w:rsidR="00B4433D" w:rsidRPr="00617D70">
        <w:rPr>
          <w:rFonts w:ascii="Verdana" w:hAnsi="Verdana"/>
          <w:color w:val="000000" w:themeColor="text1"/>
          <w:sz w:val="20"/>
          <w:szCs w:val="20"/>
        </w:rPr>
        <w:t>, co oznaczało spadek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w stosunku do roku 201</w:t>
      </w:r>
      <w:r w:rsidR="008E4770">
        <w:rPr>
          <w:rFonts w:ascii="Verdana" w:hAnsi="Verdana"/>
          <w:color w:val="000000" w:themeColor="text1"/>
          <w:sz w:val="20"/>
          <w:szCs w:val="20"/>
        </w:rPr>
        <w:t>9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o </w:t>
      </w:r>
      <w:r w:rsidR="008E4770">
        <w:rPr>
          <w:rFonts w:ascii="Verdana" w:hAnsi="Verdana"/>
          <w:color w:val="000000" w:themeColor="text1"/>
          <w:sz w:val="20"/>
          <w:szCs w:val="20"/>
        </w:rPr>
        <w:t>32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os</w:t>
      </w:r>
      <w:r w:rsidR="008E4770">
        <w:rPr>
          <w:rFonts w:ascii="Verdana" w:hAnsi="Verdana"/>
          <w:color w:val="000000" w:themeColor="text1"/>
          <w:sz w:val="20"/>
          <w:szCs w:val="20"/>
        </w:rPr>
        <w:t>oby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09C4D605" w14:textId="13077BC0" w:rsidR="00907205" w:rsidRPr="00617D70" w:rsidRDefault="00907205" w:rsidP="00196ACB">
      <w:pPr>
        <w:pStyle w:val="Bezodstpw"/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W Gminie Skała najczęściej występującymi przyczynami trudnej sytuacji życiowej osób i rodzin a jednocześnie powodami ubiegania się o pomoc społeczną, wskazanymi przez ośrodek pomocy społecznej w 20</w:t>
      </w:r>
      <w:r w:rsidR="008E4770">
        <w:rPr>
          <w:rFonts w:ascii="Verdana" w:hAnsi="Verdana"/>
          <w:color w:val="000000" w:themeColor="text1"/>
          <w:sz w:val="20"/>
          <w:szCs w:val="20"/>
        </w:rPr>
        <w:t>20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roku było kolejno: ubóstwo, długotrwała lub ciężka choroba, bezrobocie, niepełnosprawność, bezradność w sprawach opiekuńczo wychowawczych</w:t>
      </w:r>
      <w:r w:rsidR="00B4433D" w:rsidRPr="00617D70">
        <w:rPr>
          <w:rFonts w:ascii="Verdana" w:hAnsi="Verdana"/>
          <w:color w:val="000000" w:themeColor="text1"/>
          <w:sz w:val="20"/>
          <w:szCs w:val="20"/>
        </w:rPr>
        <w:t xml:space="preserve"> oraz przemoc domową</w:t>
      </w:r>
      <w:r w:rsidRPr="00617D70">
        <w:rPr>
          <w:rFonts w:ascii="Verdana" w:hAnsi="Verdana"/>
          <w:color w:val="000000" w:themeColor="text1"/>
          <w:sz w:val="20"/>
          <w:szCs w:val="20"/>
        </w:rPr>
        <w:t>. Pracą socjaln</w:t>
      </w:r>
      <w:r w:rsidR="008E4770">
        <w:rPr>
          <w:rFonts w:ascii="Verdana" w:hAnsi="Verdana"/>
          <w:color w:val="000000" w:themeColor="text1"/>
          <w:sz w:val="20"/>
          <w:szCs w:val="20"/>
        </w:rPr>
        <w:t>ą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objęto w 20</w:t>
      </w:r>
      <w:r w:rsidR="008E4770">
        <w:rPr>
          <w:rFonts w:ascii="Verdana" w:hAnsi="Verdana"/>
          <w:color w:val="000000" w:themeColor="text1"/>
          <w:sz w:val="20"/>
          <w:szCs w:val="20"/>
        </w:rPr>
        <w:t>20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r. </w:t>
      </w:r>
      <w:r w:rsidR="008E4770">
        <w:rPr>
          <w:rFonts w:ascii="Verdana" w:hAnsi="Verdana"/>
          <w:color w:val="000000" w:themeColor="text1"/>
          <w:sz w:val="20"/>
          <w:szCs w:val="20"/>
        </w:rPr>
        <w:t>179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rodzin tj. </w:t>
      </w:r>
      <w:r w:rsidR="008E4770">
        <w:rPr>
          <w:rFonts w:ascii="Verdana" w:hAnsi="Verdana"/>
          <w:color w:val="000000" w:themeColor="text1"/>
          <w:sz w:val="20"/>
          <w:szCs w:val="20"/>
        </w:rPr>
        <w:t>31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E4770">
        <w:rPr>
          <w:rFonts w:ascii="Verdana" w:hAnsi="Verdana"/>
          <w:color w:val="000000" w:themeColor="text1"/>
          <w:sz w:val="20"/>
          <w:szCs w:val="20"/>
        </w:rPr>
        <w:t>mniej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niż w 201</w:t>
      </w:r>
      <w:r w:rsidR="008E4770">
        <w:rPr>
          <w:rFonts w:ascii="Verdana" w:hAnsi="Verdana"/>
          <w:color w:val="000000" w:themeColor="text1"/>
          <w:sz w:val="20"/>
          <w:szCs w:val="20"/>
        </w:rPr>
        <w:t>9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r. o </w:t>
      </w:r>
      <w:r w:rsidR="008E4770">
        <w:rPr>
          <w:rFonts w:ascii="Verdana" w:hAnsi="Verdana"/>
          <w:color w:val="000000" w:themeColor="text1"/>
          <w:sz w:val="20"/>
          <w:szCs w:val="20"/>
        </w:rPr>
        <w:t>11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rodzin</w:t>
      </w:r>
      <w:r w:rsidR="008E4770">
        <w:rPr>
          <w:rFonts w:ascii="Verdana" w:hAnsi="Verdana"/>
          <w:color w:val="000000" w:themeColor="text1"/>
          <w:sz w:val="20"/>
          <w:szCs w:val="20"/>
        </w:rPr>
        <w:t xml:space="preserve"> mnie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j niż </w:t>
      </w:r>
      <w:r w:rsidR="00970A17" w:rsidRPr="00617D70">
        <w:rPr>
          <w:rFonts w:ascii="Verdana" w:hAnsi="Verdana"/>
          <w:color w:val="000000" w:themeColor="text1"/>
          <w:sz w:val="20"/>
          <w:szCs w:val="20"/>
        </w:rPr>
        <w:br/>
      </w:r>
      <w:r w:rsidRPr="00617D70">
        <w:rPr>
          <w:rFonts w:ascii="Verdana" w:hAnsi="Verdana"/>
          <w:color w:val="000000" w:themeColor="text1"/>
          <w:sz w:val="20"/>
          <w:szCs w:val="20"/>
        </w:rPr>
        <w:t>w 201</w:t>
      </w:r>
      <w:r w:rsidR="008E4770">
        <w:rPr>
          <w:rFonts w:ascii="Verdana" w:hAnsi="Verdana"/>
          <w:color w:val="000000" w:themeColor="text1"/>
          <w:sz w:val="20"/>
          <w:szCs w:val="20"/>
        </w:rPr>
        <w:t>8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r. </w:t>
      </w:r>
    </w:p>
    <w:p w14:paraId="2EC20EDC" w14:textId="77777777" w:rsidR="00B4433D" w:rsidRPr="00617D70" w:rsidRDefault="00663723" w:rsidP="00196ACB">
      <w:pPr>
        <w:pStyle w:val="Bezodstpw"/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 xml:space="preserve">Miejsko Gminny Ośrodek Pomocy Społecznej w Skale zatrudnia </w:t>
      </w:r>
      <w:r w:rsidR="007918D7" w:rsidRPr="00617D70">
        <w:rPr>
          <w:rFonts w:ascii="Verdana" w:hAnsi="Verdana"/>
          <w:color w:val="000000" w:themeColor="text1"/>
          <w:sz w:val="20"/>
          <w:szCs w:val="20"/>
        </w:rPr>
        <w:t>jednego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asystent</w:t>
      </w:r>
      <w:r w:rsidR="00B4433D" w:rsidRPr="00617D70">
        <w:rPr>
          <w:rFonts w:ascii="Verdana" w:hAnsi="Verdana"/>
          <w:color w:val="000000" w:themeColor="text1"/>
          <w:sz w:val="20"/>
          <w:szCs w:val="20"/>
        </w:rPr>
        <w:t>a rodziny, j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ego rolą jest wspieranie rodzin wychowujących dzieci zagrożonych wykluczeniem, poprzez zmianę stosunku osób w rodzinie do własnej sprawności, podniesienie ich samooceny, wzbudzenie wiary we własne siły jak również pomoc w wykonywaniu najprostszych czynności, składających się na proces prowadzenia gospodarstwa domowego. </w:t>
      </w:r>
    </w:p>
    <w:p w14:paraId="5C1BD04C" w14:textId="304C4645" w:rsidR="00D071D0" w:rsidRPr="00617D70" w:rsidRDefault="00B4433D" w:rsidP="00196ACB">
      <w:pPr>
        <w:pStyle w:val="Bezodstpw"/>
        <w:spacing w:line="276" w:lineRule="auto"/>
        <w:ind w:firstLine="567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Dotychczasowe doświadczenia wskazują na potrzebę wsparcia rodzin naturalnych na początkowym etapie występowania którejkolwiek dysfunkcji. Pozwala to zapobiec głębokiemu kryzysowi w rodzinie, który może skończyć się odebraniem dzieci z rodzin biologicznych. Przy zapewnieniu wsparcia asystenta rodziny a także pracowników socjalnych oraz pomocy innych instytucji w znacznym stopniu rosną szanse na pozostawienie dziecka w rodzinie biologicznej.</w:t>
      </w:r>
    </w:p>
    <w:p w14:paraId="56AED63D" w14:textId="77777777" w:rsidR="003B2320" w:rsidRPr="00617D70" w:rsidRDefault="00663723" w:rsidP="00196ACB">
      <w:pPr>
        <w:pStyle w:val="Bezodstpw"/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Na pracę z rodziną składa się ocena jej sytuacji, planowanie i realizacja zadań mających na celu poprawę funkcjonowania rodziny. W tym celu asystent rodziny wspólnie z członkami rodziny opracowuje plan pracy, który jest następnie realizowany.</w:t>
      </w:r>
    </w:p>
    <w:p w14:paraId="78988384" w14:textId="1733CFEE" w:rsidR="003B2320" w:rsidRPr="00617D70" w:rsidRDefault="003B2320" w:rsidP="00196ACB">
      <w:pPr>
        <w:pStyle w:val="Bezodstpw"/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Rodziny objęte wsparciem asystenta rodziny to rodziny wieloproblemowe, w wielu przypadkach bezrobotne, utrzymujące się jedynie z zasiłków pomocy społecznej</w:t>
      </w:r>
      <w:r w:rsidRPr="00617D70">
        <w:rPr>
          <w:rFonts w:ascii="Verdana" w:hAnsi="Verdana"/>
          <w:color w:val="000000" w:themeColor="text1"/>
          <w:sz w:val="20"/>
          <w:szCs w:val="20"/>
        </w:rPr>
        <w:t>, które borykają się z wieloma problemami, a ich trudna sytuacja jest wynikiem kilkuletnich zaniedbań.</w:t>
      </w: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Większość z nich to rodziny</w:t>
      </w:r>
      <w:r w:rsidR="000A00DA"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n</w:t>
      </w: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iewydolne wychowawczo z powodu złożoności problemów.</w:t>
      </w:r>
    </w:p>
    <w:p w14:paraId="5955F581" w14:textId="1D630A55" w:rsidR="007918D7" w:rsidRPr="00617D70" w:rsidRDefault="003B2320" w:rsidP="00196ACB">
      <w:pPr>
        <w:pStyle w:val="Bezodstpw"/>
        <w:spacing w:line="276" w:lineRule="auto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Po przeprowadzeniu diagnozy funkcjonowania </w:t>
      </w:r>
      <w:r w:rsidR="00C3745F">
        <w:rPr>
          <w:rFonts w:ascii="Verdana" w:hAnsi="Verdana"/>
          <w:color w:val="000000" w:themeColor="text1"/>
          <w:sz w:val="20"/>
          <w:szCs w:val="20"/>
          <w:lang w:eastAsia="pl-PL"/>
        </w:rPr>
        <w:t>7</w:t>
      </w:r>
      <w:r w:rsidR="000A00DA"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rodzin w obszarze ekonomiczno-socjalnym, opiekuńczo </w:t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- </w:t>
      </w:r>
      <w:proofErr w:type="spellStart"/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>wychow</w:t>
      </w:r>
      <w:r w:rsidR="00B968E7">
        <w:rPr>
          <w:rFonts w:ascii="Verdana" w:hAnsi="Verdana"/>
          <w:color w:val="000000" w:themeColor="text1"/>
          <w:sz w:val="20"/>
          <w:szCs w:val="20"/>
          <w:lang w:eastAsia="pl-PL"/>
        </w:rPr>
        <w:t>a</w:t>
      </w:r>
      <w:r w:rsidR="000A00DA"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>czym</w:t>
      </w:r>
      <w:proofErr w:type="spellEnd"/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oraz społecznym, uwzględniając ich deficyty i zasoby, zaplanowano </w:t>
      </w:r>
      <w:r w:rsidR="007918D7"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ich </w:t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>wsparcie w ramach projektu</w:t>
      </w:r>
      <w:r w:rsidR="007918D7"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„Rodzina Bliżej siebie”, gdyż</w:t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widoczna jest potrzeba </w:t>
      </w:r>
      <w:r w:rsidR="000A00DA" w:rsidRPr="00617D70">
        <w:rPr>
          <w:rFonts w:ascii="Verdana" w:hAnsi="Verdana"/>
          <w:color w:val="000000" w:themeColor="text1"/>
          <w:sz w:val="20"/>
          <w:szCs w:val="20"/>
        </w:rPr>
        <w:t xml:space="preserve">wzmocnienia więzi emocjonalnej, poprawa komunikacji pomiędzy rodzicami, </w:t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integracji członków rodziny, wspólnego </w:t>
      </w:r>
      <w:r w:rsidR="007918D7"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>spędzenia czasu wolnego, r</w:t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odzice nie mają świadomości potrzeb </w:t>
      </w:r>
      <w:r w:rsidR="007918D7"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własnych </w:t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dzieci i zasobów finansowych na ich realizację. </w:t>
      </w:r>
    </w:p>
    <w:p w14:paraId="484D059C" w14:textId="1790B56D" w:rsidR="001005FB" w:rsidRPr="00617D70" w:rsidRDefault="001005FB" w:rsidP="00196ACB">
      <w:pPr>
        <w:pStyle w:val="Bezodstpw"/>
        <w:spacing w:line="276" w:lineRule="auto"/>
        <w:ind w:firstLine="567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 xml:space="preserve">Chcemy pomóc rodzinom z dziećmi objętych wsparciem asystenta rodziny tut. Ośrodka, </w:t>
      </w:r>
      <w:r w:rsidR="00970A17" w:rsidRPr="00617D70">
        <w:rPr>
          <w:rFonts w:ascii="Verdana" w:hAnsi="Verdana"/>
          <w:color w:val="000000" w:themeColor="text1"/>
          <w:sz w:val="20"/>
          <w:szCs w:val="20"/>
        </w:rPr>
        <w:br/>
      </w:r>
      <w:r w:rsidRPr="00617D70">
        <w:rPr>
          <w:rFonts w:ascii="Verdana" w:hAnsi="Verdana"/>
          <w:color w:val="000000" w:themeColor="text1"/>
          <w:sz w:val="20"/>
          <w:szCs w:val="20"/>
        </w:rPr>
        <w:t>w których rodzice czują potrzebę pogłębienia lub odbudowania więzi z dzieckiem i właśnie do tych rodzin kierujemy niniejszy projekt socjalny „</w:t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Rodzina bliżej siebie”. </w:t>
      </w:r>
    </w:p>
    <w:p w14:paraId="6EFCF5FA" w14:textId="5FC5F4CB" w:rsidR="001005FB" w:rsidRPr="00617D70" w:rsidRDefault="001005FB" w:rsidP="00196ACB">
      <w:pPr>
        <w:pStyle w:val="Bezodstpw"/>
        <w:spacing w:line="276" w:lineRule="auto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lastRenderedPageBreak/>
        <w:t>Pragniemy zatem</w:t>
      </w:r>
      <w:r w:rsidRPr="00617D70">
        <w:rPr>
          <w:rFonts w:ascii="Verdana" w:hAnsi="Verdana" w:cs="Times New Roman"/>
          <w:color w:val="000000" w:themeColor="text1"/>
          <w:sz w:val="20"/>
          <w:szCs w:val="20"/>
        </w:rPr>
        <w:t xml:space="preserve"> aby realizacja projektu </w:t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>socjalnego ”Rodzina bliżej siebie” zapobiegła zjawisku marginalizacji i wykluczeniu społecznemu rodzin poprzez stworzenie warunków do uczestnictwa społecznego, aktywizacji i integracji.</w:t>
      </w:r>
    </w:p>
    <w:p w14:paraId="6F110BFB" w14:textId="67741BE1" w:rsidR="001005FB" w:rsidRPr="00617D70" w:rsidRDefault="001005FB" w:rsidP="00196ACB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878B13" w14:textId="6A30DB16" w:rsidR="00617D70" w:rsidRPr="00617D70" w:rsidRDefault="00B76FBA" w:rsidP="00196ACB">
      <w:pPr>
        <w:pStyle w:val="Akapitzlist"/>
        <w:numPr>
          <w:ilvl w:val="0"/>
          <w:numId w:val="3"/>
        </w:numPr>
        <w:spacing w:line="276" w:lineRule="auto"/>
        <w:ind w:left="426" w:hanging="142"/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D70"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B13" w:rsidRPr="00617D70"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Odbiorcy projektu.</w:t>
      </w:r>
    </w:p>
    <w:p w14:paraId="106CF1A0" w14:textId="77777777" w:rsidR="00617D70" w:rsidRPr="00617D70" w:rsidRDefault="00617D70" w:rsidP="00196ACB">
      <w:pPr>
        <w:pStyle w:val="Akapitzlist"/>
        <w:spacing w:line="276" w:lineRule="auto"/>
        <w:ind w:left="426"/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6AEFF7" w14:textId="2402E43D" w:rsidR="00663723" w:rsidRPr="00617D70" w:rsidRDefault="00663723" w:rsidP="00196ACB">
      <w:pPr>
        <w:pStyle w:val="Bezodstpw"/>
        <w:spacing w:line="276" w:lineRule="auto"/>
        <w:ind w:firstLine="567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Grupą docelową</w:t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 projektu </w:t>
      </w:r>
      <w:r w:rsidRPr="00617D70">
        <w:rPr>
          <w:rFonts w:ascii="Verdana" w:hAnsi="Verdana"/>
          <w:color w:val="000000" w:themeColor="text1"/>
          <w:sz w:val="20"/>
          <w:szCs w:val="20"/>
        </w:rPr>
        <w:t>„Rodzina bliżej siebie”</w:t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są rodziny objęte wsparciem asystenta rodziny z terenu Miasta i Gminy Skala</w:t>
      </w:r>
      <w:r w:rsidR="00F36B81"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, w których istnieją przesłanki do osłabienia więzi </w:t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>w tym: 1</w:t>
      </w:r>
      <w:r w:rsidR="00061674">
        <w:rPr>
          <w:rFonts w:ascii="Verdana" w:hAnsi="Verdana"/>
          <w:color w:val="000000" w:themeColor="text1"/>
          <w:sz w:val="20"/>
          <w:szCs w:val="20"/>
          <w:lang w:eastAsia="pl-PL"/>
        </w:rPr>
        <w:t>0</w:t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rodziców </w:t>
      </w:r>
      <w:r w:rsidRPr="008F7C9D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oraz </w:t>
      </w:r>
      <w:r w:rsidR="00C3745F">
        <w:rPr>
          <w:rFonts w:ascii="Verdana" w:hAnsi="Verdana"/>
          <w:color w:val="000000" w:themeColor="text1"/>
          <w:sz w:val="20"/>
          <w:szCs w:val="20"/>
          <w:lang w:eastAsia="pl-PL"/>
        </w:rPr>
        <w:t>11</w:t>
      </w:r>
      <w:r w:rsidRPr="008F7C9D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dzieci</w:t>
      </w:r>
      <w:r w:rsidRPr="00061674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937C12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w wieku od </w:t>
      </w:r>
      <w:r w:rsidR="0047423A" w:rsidRPr="00937C12">
        <w:rPr>
          <w:rFonts w:ascii="Verdana" w:hAnsi="Verdana"/>
          <w:color w:val="000000" w:themeColor="text1"/>
          <w:sz w:val="20"/>
          <w:szCs w:val="20"/>
          <w:lang w:eastAsia="pl-PL"/>
        </w:rPr>
        <w:t>5</w:t>
      </w:r>
      <w:r w:rsidRPr="00937C12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do 1</w:t>
      </w:r>
      <w:r w:rsidR="0047423A" w:rsidRPr="00937C12">
        <w:rPr>
          <w:rFonts w:ascii="Verdana" w:hAnsi="Verdana"/>
          <w:color w:val="000000" w:themeColor="text1"/>
          <w:sz w:val="20"/>
          <w:szCs w:val="20"/>
          <w:lang w:eastAsia="pl-PL"/>
        </w:rPr>
        <w:t>6</w:t>
      </w:r>
      <w:r w:rsidRPr="00937C12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lat.</w:t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</w:t>
      </w:r>
    </w:p>
    <w:p w14:paraId="69C89848" w14:textId="258CC7FA" w:rsidR="00663723" w:rsidRPr="00617D70" w:rsidRDefault="00663723" w:rsidP="00196ACB">
      <w:pPr>
        <w:pStyle w:val="Bezodstpw"/>
        <w:spacing w:line="276" w:lineRule="auto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>W/w rodziny, ze względu na występującą w nich złożoność problemów w konsekwencji niewłaściwie wypełniają funkcję opiekuńczo - wychowawczą. Często ze względu na tajemnicę, którą chronią, wstyd i poczucie bycia gorszym, izolują się. Dzieci w tych rodzinach wymagają wsparcia w zakresie rozwijania kompetencji społecznych i radzenia sobie w sytuacjach trudnych. Większość z nich ma zaniżone poczucie własnej wartości spowodowane kryzysem panującym</w:t>
      </w:r>
      <w:r w:rsidR="00970A17"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br/>
      </w:r>
      <w:r w:rsidRPr="00617D70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 w rodzinie.</w:t>
      </w:r>
    </w:p>
    <w:p w14:paraId="0D597F70" w14:textId="3D7A9CC4" w:rsidR="00783A68" w:rsidRPr="00617D70" w:rsidRDefault="00783A68" w:rsidP="00196ACB">
      <w:pPr>
        <w:spacing w:line="276" w:lineRule="auto"/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AA97C9" w14:textId="3DEF3F59" w:rsidR="00C25234" w:rsidRPr="00617D70" w:rsidRDefault="00B76FBA" w:rsidP="00196ACB">
      <w:pPr>
        <w:pStyle w:val="Akapitzlist"/>
        <w:numPr>
          <w:ilvl w:val="0"/>
          <w:numId w:val="3"/>
        </w:numPr>
        <w:spacing w:line="276" w:lineRule="auto"/>
        <w:ind w:left="0" w:firstLine="426"/>
        <w:rPr>
          <w:rFonts w:ascii="Verdana" w:hAnsi="Verdana"/>
          <w:b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D70"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 </w:t>
      </w:r>
      <w:r w:rsidR="009C033A" w:rsidRPr="00617D70"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główny i cele szczegółowe projektu.</w:t>
      </w:r>
    </w:p>
    <w:p w14:paraId="2AB03989" w14:textId="1E5E1978" w:rsidR="00C25234" w:rsidRPr="00617D70" w:rsidRDefault="00C25234" w:rsidP="00196ACB">
      <w:pPr>
        <w:pStyle w:val="Bezodstpw"/>
        <w:spacing w:line="276" w:lineRule="auto"/>
        <w:ind w:firstLine="426"/>
        <w:rPr>
          <w:rFonts w:ascii="Verdana" w:hAnsi="Verdana"/>
          <w:color w:val="000000" w:themeColor="text1"/>
          <w:sz w:val="20"/>
          <w:szCs w:val="20"/>
        </w:rPr>
      </w:pPr>
    </w:p>
    <w:p w14:paraId="1B03C5CC" w14:textId="77777777" w:rsidR="000A37B5" w:rsidRPr="00617D70" w:rsidRDefault="000A37B5" w:rsidP="00196ACB">
      <w:pPr>
        <w:pStyle w:val="Bezodstpw"/>
        <w:spacing w:line="276" w:lineRule="auto"/>
        <w:ind w:firstLine="426"/>
        <w:rPr>
          <w:rFonts w:ascii="Verdana" w:hAnsi="Verdana"/>
          <w:color w:val="000000" w:themeColor="text1"/>
          <w:sz w:val="20"/>
          <w:szCs w:val="20"/>
        </w:rPr>
      </w:pPr>
    </w:p>
    <w:p w14:paraId="477B4072" w14:textId="77735114" w:rsidR="00C25234" w:rsidRPr="00617D70" w:rsidRDefault="00FA387B" w:rsidP="00196ACB">
      <w:pPr>
        <w:pStyle w:val="Akapitzlist"/>
        <w:shd w:val="clear" w:color="auto" w:fill="FFFFFF"/>
        <w:spacing w:after="150" w:line="276" w:lineRule="auto"/>
        <w:ind w:left="-284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eastAsia="Times New Roman" w:hAnsi="Verdana" w:cs="Times New Roman"/>
          <w:noProof/>
          <w:color w:val="CC0000"/>
          <w:sz w:val="20"/>
          <w:szCs w:val="20"/>
          <w:shd w:val="clear" w:color="auto" w:fill="7EB1E6" w:themeFill="accent3" w:themeFillTint="99"/>
          <w:lang w:eastAsia="pl-PL"/>
        </w:rPr>
        <w:drawing>
          <wp:inline distT="0" distB="0" distL="0" distR="0" wp14:anchorId="5236711D" wp14:editId="2EA113BE">
            <wp:extent cx="6477000" cy="479107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8138768" w14:textId="38A4B755" w:rsidR="00783A68" w:rsidRPr="00617D70" w:rsidRDefault="00F36B81" w:rsidP="00196ACB">
      <w:pPr>
        <w:pStyle w:val="Bezodstpw"/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Efektem </w:t>
      </w:r>
      <w:r w:rsidR="00CE495E" w:rsidRPr="00617D70">
        <w:rPr>
          <w:rFonts w:ascii="Verdana" w:hAnsi="Verdana"/>
          <w:color w:val="000000" w:themeColor="text1"/>
          <w:sz w:val="20"/>
          <w:szCs w:val="20"/>
        </w:rPr>
        <w:t xml:space="preserve">realizacji projektu </w:t>
      </w:r>
      <w:r w:rsidRPr="00617D70">
        <w:rPr>
          <w:rFonts w:ascii="Verdana" w:hAnsi="Verdana"/>
          <w:color w:val="000000" w:themeColor="text1"/>
          <w:sz w:val="20"/>
          <w:szCs w:val="20"/>
        </w:rPr>
        <w:t>ma być wzmocnienie więzi emocjonalnej, poprawa komunikacji pomiędzy rodzicami a dziećmi objawiające się tym, że dzieci będą chętniej i częściej prosić rodziców o pomoc w przeżywanych trudnościach, rodzicie będą umieć rozmawiać z dziećmi o ich problemach.</w:t>
      </w:r>
    </w:p>
    <w:p w14:paraId="221A0E59" w14:textId="77777777" w:rsidR="00783A68" w:rsidRPr="00617D70" w:rsidRDefault="00783A68" w:rsidP="00196ACB">
      <w:pPr>
        <w:pStyle w:val="Bezodstpw"/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14:paraId="27CBD476" w14:textId="2981E1BC" w:rsidR="00705F0C" w:rsidRDefault="00783A68" w:rsidP="00196ACB">
      <w:pPr>
        <w:pStyle w:val="Bezodstpw"/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Wszystkie w/w cele zostaną zrealizowane poprzez udział rodzin objętych wsparciem asystenta rodziny w warsztatach szkoleniowych dla rodziców, spotkani</w:t>
      </w:r>
      <w:r w:rsidR="00F2494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u</w:t>
      </w: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rodzinn</w:t>
      </w:r>
      <w:r w:rsidR="00F2494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ym</w:t>
      </w: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F2494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tj. aktywnym spędzaniu</w:t>
      </w:r>
      <w:r w:rsidR="00686FBD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EC515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czasu wolnego</w:t>
      </w: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z dziećmi</w:t>
      </w:r>
      <w:r w:rsidR="00EC515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</w:t>
      </w:r>
    </w:p>
    <w:p w14:paraId="302817CC" w14:textId="77777777" w:rsidR="00617D70" w:rsidRPr="00617D70" w:rsidRDefault="00617D70" w:rsidP="00196ACB">
      <w:pPr>
        <w:pStyle w:val="Bezodstpw"/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72BB8F7C" w14:textId="026EF9B4" w:rsidR="00705F0C" w:rsidRPr="00617D70" w:rsidRDefault="00705F0C" w:rsidP="00196ACB">
      <w:pPr>
        <w:pStyle w:val="Akapitzlist"/>
        <w:spacing w:line="276" w:lineRule="auto"/>
        <w:ind w:left="0"/>
        <w:rPr>
          <w:rFonts w:ascii="Verdana" w:hAnsi="Verdan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33CF62" w14:textId="66AF4EA4" w:rsidR="00B76FBA" w:rsidRPr="00617D70" w:rsidRDefault="00B76FBA" w:rsidP="00196ACB">
      <w:pPr>
        <w:pStyle w:val="Akapitzlist"/>
        <w:numPr>
          <w:ilvl w:val="0"/>
          <w:numId w:val="3"/>
        </w:numPr>
        <w:spacing w:line="276" w:lineRule="auto"/>
        <w:ind w:left="567" w:hanging="141"/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D70">
        <w:rPr>
          <w:rFonts w:ascii="Verdana" w:hAnsi="Verdana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Organizatorzy</w:t>
      </w:r>
      <w:r w:rsidRPr="00617D70"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12B3734" w14:textId="77777777" w:rsidR="00C473E6" w:rsidRPr="00C473E6" w:rsidRDefault="00C473E6" w:rsidP="00C473E6">
      <w:pPr>
        <w:spacing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73E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Organizatorem projektu jest Miejsko Gminny Ośrodek Pomocy Społecznej w Skale.  </w:t>
      </w:r>
    </w:p>
    <w:p w14:paraId="6E68C523" w14:textId="77777777" w:rsidR="002412C2" w:rsidRPr="00C473E6" w:rsidRDefault="002412C2" w:rsidP="00196ACB">
      <w:pPr>
        <w:pStyle w:val="Akapitzlist"/>
        <w:spacing w:line="276" w:lineRule="auto"/>
        <w:ind w:left="567"/>
        <w:rPr>
          <w:rFonts w:ascii="Verdana" w:hAnsi="Verdana"/>
          <w:bCs/>
          <w:iCs/>
          <w:color w:val="1D5995" w:themeColor="background2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162523" w14:textId="307F6666" w:rsidR="00257B39" w:rsidRPr="00617D70" w:rsidRDefault="000A37B5" w:rsidP="00196ACB">
      <w:pPr>
        <w:pStyle w:val="Akapitzlist"/>
        <w:spacing w:line="276" w:lineRule="auto"/>
        <w:ind w:left="-851"/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D70">
        <w:rPr>
          <w:rFonts w:ascii="Verdana" w:hAnsi="Verdana"/>
          <w:b/>
          <w:i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22882A61" wp14:editId="6F3A05C0">
            <wp:extent cx="7086600" cy="3629025"/>
            <wp:effectExtent l="0" t="1905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073F6DF" w14:textId="77777777" w:rsidR="00783A68" w:rsidRPr="00617D70" w:rsidRDefault="00783A68" w:rsidP="00196ACB">
      <w:pPr>
        <w:pStyle w:val="Akapitzlist"/>
        <w:spacing w:line="276" w:lineRule="auto"/>
        <w:ind w:left="567"/>
        <w:rPr>
          <w:rFonts w:ascii="Verdana" w:hAnsi="Verdana"/>
          <w:b/>
          <w:color w:val="1D5995" w:themeColor="background2" w:themeShade="80"/>
          <w:sz w:val="20"/>
          <w:szCs w:val="20"/>
        </w:rPr>
      </w:pPr>
    </w:p>
    <w:p w14:paraId="5DC3E514" w14:textId="31D8BCA1" w:rsidR="00705F0C" w:rsidRPr="00617D70" w:rsidRDefault="00B76FBA" w:rsidP="00196ACB">
      <w:pPr>
        <w:pStyle w:val="Akapitzlist"/>
        <w:numPr>
          <w:ilvl w:val="0"/>
          <w:numId w:val="3"/>
        </w:numPr>
        <w:spacing w:line="276" w:lineRule="auto"/>
        <w:ind w:left="426" w:hanging="141"/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D70"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Termin realizacji.</w:t>
      </w:r>
    </w:p>
    <w:p w14:paraId="62C928E1" w14:textId="77777777" w:rsidR="00257B39" w:rsidRPr="00617D70" w:rsidRDefault="00257B39" w:rsidP="00196ACB">
      <w:pPr>
        <w:pStyle w:val="Akapitzlist"/>
        <w:spacing w:line="276" w:lineRule="auto"/>
        <w:ind w:left="426"/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EB1E6" w:themeFill="accent3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943"/>
        <w:gridCol w:w="3260"/>
      </w:tblGrid>
      <w:tr w:rsidR="002D2E06" w:rsidRPr="00617D70" w14:paraId="5BF58C9D" w14:textId="77777777" w:rsidTr="0099468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3F380C81" w14:textId="77777777" w:rsidR="00705F0C" w:rsidRPr="00617D70" w:rsidRDefault="00705F0C" w:rsidP="00196ACB">
            <w:pPr>
              <w:spacing w:after="150"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17D7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64447B57" w14:textId="77777777" w:rsidR="00705F0C" w:rsidRPr="00617D70" w:rsidRDefault="00705F0C" w:rsidP="00196ACB">
            <w:pPr>
              <w:spacing w:after="150"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17D7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323CA793" w14:textId="77777777" w:rsidR="00705F0C" w:rsidRPr="00617D70" w:rsidRDefault="00705F0C" w:rsidP="00196ACB">
            <w:pPr>
              <w:spacing w:after="150"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17D7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Termin realizacji</w:t>
            </w:r>
          </w:p>
        </w:tc>
      </w:tr>
      <w:tr w:rsidR="002D2E06" w:rsidRPr="00617D70" w14:paraId="1722B3E7" w14:textId="77777777" w:rsidTr="0099468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7620578C" w14:textId="77777777" w:rsidR="00705F0C" w:rsidRPr="00617D70" w:rsidRDefault="00705F0C" w:rsidP="00196ACB">
            <w:pPr>
              <w:spacing w:after="150"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51CB8102" w14:textId="77777777" w:rsidR="00705F0C" w:rsidRPr="00617D70" w:rsidRDefault="00705F0C" w:rsidP="00196ACB">
            <w:pPr>
              <w:spacing w:after="150"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Rekrutacja do projektu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0720F9FB" w14:textId="21E88A1D" w:rsidR="00705F0C" w:rsidRPr="00617D70" w:rsidRDefault="00F2494B" w:rsidP="00793073">
            <w:pPr>
              <w:spacing w:after="150" w:line="276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Maj </w:t>
            </w:r>
            <w:r w:rsidR="00CA3BA6"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202</w:t>
            </w:r>
            <w:r w:rsidR="009946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CA3BA6"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D2E06" w:rsidRPr="00617D70" w14:paraId="3FF74A38" w14:textId="77777777" w:rsidTr="0099468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295C74B8" w14:textId="77777777" w:rsidR="00705F0C" w:rsidRPr="00617D70" w:rsidRDefault="00705F0C" w:rsidP="00196ACB">
            <w:pPr>
              <w:spacing w:after="150"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5AF67B7A" w14:textId="77777777" w:rsidR="00705F0C" w:rsidRPr="00617D70" w:rsidRDefault="00705F0C" w:rsidP="00196ACB">
            <w:pPr>
              <w:spacing w:after="150"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Warsztaty dla rodziców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3CEBDFD9" w14:textId="34300B58" w:rsidR="00705F0C" w:rsidRPr="00617D70" w:rsidRDefault="0099468A" w:rsidP="00AD4068">
            <w:pPr>
              <w:spacing w:after="150" w:line="276" w:lineRule="auto"/>
              <w:ind w:firstLine="139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Czerwiec</w:t>
            </w:r>
            <w:r w:rsidR="00CA3BA6"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F2494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Listopad </w:t>
            </w:r>
            <w:r w:rsidR="00CA3BA6"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202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CA3BA6"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968E7" w:rsidRPr="00617D70" w14:paraId="18FE7DC6" w14:textId="77777777" w:rsidTr="0099468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</w:tcPr>
          <w:p w14:paraId="7521B256" w14:textId="5CF72C4F" w:rsidR="00B968E7" w:rsidRPr="00617D70" w:rsidRDefault="00B968E7" w:rsidP="00196ACB">
            <w:pPr>
              <w:spacing w:after="150"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</w:tcPr>
          <w:p w14:paraId="28C3746C" w14:textId="748B1593" w:rsidR="00B968E7" w:rsidRPr="00617D70" w:rsidRDefault="00B968E7" w:rsidP="00196ACB">
            <w:pPr>
              <w:spacing w:after="150"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Poradnictwo psychologiczne „Rodzina bliżej siebie”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</w:tcPr>
          <w:p w14:paraId="6D560B5A" w14:textId="4310BA01" w:rsidR="00B968E7" w:rsidRDefault="00B968E7" w:rsidP="00B968E7">
            <w:pPr>
              <w:spacing w:after="150" w:line="276" w:lineRule="auto"/>
              <w:ind w:firstLine="139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   Czerwiec -Listopad  2021 r. </w:t>
            </w:r>
          </w:p>
        </w:tc>
      </w:tr>
      <w:tr w:rsidR="002D2E06" w:rsidRPr="00617D70" w14:paraId="5085C4C4" w14:textId="77777777" w:rsidTr="0047423A">
        <w:trPr>
          <w:trHeight w:val="22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4AFBE386" w14:textId="6ECEED60" w:rsidR="00705F0C" w:rsidRPr="00617D70" w:rsidRDefault="00B968E7" w:rsidP="00196ACB">
            <w:pPr>
              <w:spacing w:after="150"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705F0C"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3C5461C6" w14:textId="7EC9BD1F" w:rsidR="00705F0C" w:rsidRPr="00617D70" w:rsidRDefault="00705F0C" w:rsidP="00196ACB">
            <w:pPr>
              <w:spacing w:after="150"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Spotkanie rodzinne</w:t>
            </w:r>
            <w:r w:rsidR="004955D4"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 – aktywne spędzanie czasu z dziećmi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0C37B775" w14:textId="710736C6" w:rsidR="00705F0C" w:rsidRPr="00617D70" w:rsidRDefault="00F2494B" w:rsidP="00793073">
            <w:pPr>
              <w:spacing w:after="150" w:line="276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Wrzesień</w:t>
            </w:r>
            <w:r w:rsidR="00CA3BA6"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 202</w:t>
            </w:r>
            <w:r w:rsidR="0099468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CA3BA6"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D2E06" w:rsidRPr="00617D70" w14:paraId="698ECB14" w14:textId="77777777" w:rsidTr="0099468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3EA0C629" w14:textId="19D5E317" w:rsidR="00705F0C" w:rsidRPr="00617D70" w:rsidRDefault="00B968E7" w:rsidP="00196ACB">
            <w:pPr>
              <w:spacing w:after="150"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05F0C"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38DEF32E" w14:textId="77777777" w:rsidR="00705F0C" w:rsidRPr="00617D70" w:rsidRDefault="00705F0C" w:rsidP="00196ACB">
            <w:pPr>
              <w:spacing w:after="150" w:line="276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Zarządzanie projektem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EB1E6" w:themeFill="accent3" w:themeFillTint="99"/>
            <w:vAlign w:val="center"/>
            <w:hideMark/>
          </w:tcPr>
          <w:p w14:paraId="5C23EED8" w14:textId="52AA9682" w:rsidR="00705F0C" w:rsidRPr="00617D70" w:rsidRDefault="0099468A" w:rsidP="00AD4068">
            <w:pPr>
              <w:spacing w:after="150" w:line="276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Maj –</w:t>
            </w:r>
            <w:r w:rsidR="00CA3BA6"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90EF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Listopad</w:t>
            </w:r>
            <w:r w:rsidR="00CA3BA6"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 202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CA3BA6" w:rsidRPr="00617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14:paraId="4B1986BF" w14:textId="7B55C580" w:rsidR="00663723" w:rsidRDefault="00663723" w:rsidP="00196ACB">
      <w:pPr>
        <w:pStyle w:val="Akapitzlist"/>
        <w:spacing w:line="276" w:lineRule="auto"/>
        <w:ind w:left="567"/>
        <w:rPr>
          <w:rFonts w:ascii="Verdana" w:hAnsi="Verdana"/>
          <w:b/>
          <w:color w:val="000000" w:themeColor="text1"/>
          <w:sz w:val="20"/>
          <w:szCs w:val="20"/>
        </w:rPr>
      </w:pPr>
    </w:p>
    <w:p w14:paraId="2486ABB3" w14:textId="77777777" w:rsidR="008052E8" w:rsidRPr="00617D70" w:rsidRDefault="008052E8" w:rsidP="00196ACB">
      <w:pPr>
        <w:pStyle w:val="Akapitzlist"/>
        <w:spacing w:line="276" w:lineRule="auto"/>
        <w:ind w:left="567"/>
        <w:rPr>
          <w:rFonts w:ascii="Verdana" w:hAnsi="Verdana"/>
          <w:b/>
          <w:color w:val="000000" w:themeColor="text1"/>
          <w:sz w:val="20"/>
          <w:szCs w:val="20"/>
        </w:rPr>
      </w:pPr>
    </w:p>
    <w:p w14:paraId="1841EFE0" w14:textId="1F02BF77" w:rsidR="005F18F1" w:rsidRPr="00617D70" w:rsidRDefault="005F18F1" w:rsidP="00196ACB">
      <w:pPr>
        <w:spacing w:line="276" w:lineRule="auto"/>
        <w:jc w:val="left"/>
        <w:rPr>
          <w:rFonts w:ascii="Verdana" w:hAnsi="Verdana"/>
          <w:b/>
          <w:i/>
          <w:color w:val="000000" w:themeColor="text1"/>
        </w:rPr>
      </w:pPr>
      <w:r w:rsidRPr="00617D70">
        <w:rPr>
          <w:rFonts w:ascii="Verdana" w:hAnsi="Verdana"/>
          <w:b/>
          <w:i/>
          <w:color w:val="000000" w:themeColor="text1"/>
        </w:rPr>
        <w:t xml:space="preserve">Zadanie </w:t>
      </w:r>
      <w:r w:rsidR="00B632F8" w:rsidRPr="00617D70">
        <w:rPr>
          <w:rFonts w:ascii="Verdana" w:hAnsi="Verdana"/>
          <w:b/>
          <w:i/>
          <w:color w:val="000000" w:themeColor="text1"/>
        </w:rPr>
        <w:t>1</w:t>
      </w:r>
    </w:p>
    <w:p w14:paraId="734815A0" w14:textId="759F4ECE" w:rsidR="00783A68" w:rsidRPr="00BF372C" w:rsidRDefault="005F18F1" w:rsidP="00196ACB">
      <w:pPr>
        <w:spacing w:line="276" w:lineRule="auto"/>
        <w:rPr>
          <w:rFonts w:ascii="Verdana" w:hAnsi="Verdana"/>
          <w:sz w:val="20"/>
          <w:szCs w:val="20"/>
          <w:lang w:eastAsia="pl-PL"/>
        </w:rPr>
      </w:pPr>
      <w:r w:rsidRPr="00196ACB">
        <w:rPr>
          <w:rFonts w:ascii="Verdana" w:hAnsi="Verdana"/>
          <w:sz w:val="20"/>
          <w:szCs w:val="20"/>
        </w:rPr>
        <w:t>Warsztaty dla rodziców w zakresie propagowania prawidłowych wzorców rodzicielskich</w:t>
      </w:r>
      <w:r w:rsidRPr="00196ACB">
        <w:rPr>
          <w:rFonts w:ascii="Verdana" w:hAnsi="Verdana"/>
          <w:sz w:val="20"/>
          <w:szCs w:val="20"/>
        </w:rPr>
        <w:br/>
        <w:t>i umiejętności psychospołecznych.</w:t>
      </w:r>
      <w:r w:rsidRPr="00196ACB">
        <w:rPr>
          <w:rFonts w:ascii="Verdana" w:hAnsi="Verdana"/>
          <w:sz w:val="20"/>
          <w:szCs w:val="20"/>
          <w:lang w:eastAsia="pl-PL"/>
        </w:rPr>
        <w:t xml:space="preserve"> W warsztacie weźmie udział 1</w:t>
      </w:r>
      <w:r w:rsidR="0099468A">
        <w:rPr>
          <w:rFonts w:ascii="Verdana" w:hAnsi="Verdana"/>
          <w:sz w:val="20"/>
          <w:szCs w:val="20"/>
          <w:lang w:eastAsia="pl-PL"/>
        </w:rPr>
        <w:t>0</w:t>
      </w:r>
      <w:r w:rsidRPr="00196ACB">
        <w:rPr>
          <w:rFonts w:ascii="Verdana" w:hAnsi="Verdana"/>
          <w:sz w:val="20"/>
          <w:szCs w:val="20"/>
          <w:lang w:eastAsia="pl-PL"/>
        </w:rPr>
        <w:t xml:space="preserve"> rodziców </w:t>
      </w:r>
      <w:r w:rsidRPr="00BF372C">
        <w:rPr>
          <w:rFonts w:ascii="Verdana" w:hAnsi="Verdana"/>
          <w:sz w:val="20"/>
          <w:szCs w:val="20"/>
          <w:lang w:eastAsia="pl-PL"/>
        </w:rPr>
        <w:t>(</w:t>
      </w:r>
      <w:r w:rsidR="0099468A" w:rsidRPr="00BF372C">
        <w:rPr>
          <w:rFonts w:ascii="Verdana" w:hAnsi="Verdana"/>
          <w:sz w:val="20"/>
          <w:szCs w:val="20"/>
          <w:lang w:eastAsia="pl-PL"/>
        </w:rPr>
        <w:t>4</w:t>
      </w:r>
      <w:r w:rsidR="00196ACB" w:rsidRPr="00BF372C">
        <w:rPr>
          <w:rFonts w:ascii="Verdana" w:hAnsi="Verdana"/>
          <w:sz w:val="20"/>
          <w:szCs w:val="20"/>
          <w:lang w:eastAsia="pl-PL"/>
        </w:rPr>
        <w:t xml:space="preserve"> spotkanie</w:t>
      </w:r>
      <w:r w:rsidR="00196ACB" w:rsidRPr="00BF372C">
        <w:rPr>
          <w:rFonts w:ascii="Verdana" w:hAnsi="Verdana"/>
          <w:sz w:val="20"/>
          <w:szCs w:val="20"/>
          <w:lang w:eastAsia="pl-PL"/>
        </w:rPr>
        <w:br/>
      </w:r>
      <w:r w:rsidRPr="00BF372C">
        <w:rPr>
          <w:rFonts w:ascii="Verdana" w:hAnsi="Verdana"/>
          <w:sz w:val="20"/>
          <w:szCs w:val="20"/>
          <w:lang w:eastAsia="pl-PL"/>
        </w:rPr>
        <w:t xml:space="preserve">w wymiarze </w:t>
      </w:r>
      <w:r w:rsidR="0099468A" w:rsidRPr="00BF372C">
        <w:rPr>
          <w:rFonts w:ascii="Verdana" w:hAnsi="Verdana"/>
          <w:sz w:val="20"/>
          <w:szCs w:val="20"/>
          <w:lang w:eastAsia="pl-PL"/>
        </w:rPr>
        <w:t>3</w:t>
      </w:r>
      <w:r w:rsidR="00190EFB" w:rsidRPr="00BF372C">
        <w:rPr>
          <w:rFonts w:ascii="Verdana" w:hAnsi="Verdana"/>
          <w:sz w:val="20"/>
          <w:szCs w:val="20"/>
          <w:lang w:eastAsia="pl-PL"/>
        </w:rPr>
        <w:t xml:space="preserve"> godz.)</w:t>
      </w:r>
      <w:r w:rsidRPr="00BF372C">
        <w:rPr>
          <w:rFonts w:ascii="Verdana" w:hAnsi="Verdana"/>
          <w:sz w:val="20"/>
          <w:szCs w:val="20"/>
          <w:lang w:eastAsia="pl-PL"/>
        </w:rPr>
        <w:t xml:space="preserve"> </w:t>
      </w:r>
    </w:p>
    <w:p w14:paraId="251582BD" w14:textId="77777777" w:rsidR="00C86C9B" w:rsidRPr="00617D70" w:rsidRDefault="00783A68" w:rsidP="00196ACB">
      <w:pPr>
        <w:spacing w:line="276" w:lineRule="auto"/>
        <w:rPr>
          <w:rFonts w:ascii="Verdana" w:eastAsia="Times New Roman" w:hAnsi="Verdana" w:cs="Times New Roman"/>
          <w:b/>
          <w:i/>
          <w:color w:val="000000" w:themeColor="text1"/>
          <w:sz w:val="20"/>
          <w:szCs w:val="20"/>
          <w:u w:val="single"/>
          <w:lang w:eastAsia="pl-PL"/>
        </w:rPr>
      </w:pPr>
      <w:r w:rsidRPr="00617D70">
        <w:rPr>
          <w:rFonts w:ascii="Verdana" w:hAnsi="Verdana"/>
          <w:b/>
          <w:u w:val="single"/>
          <w:lang w:eastAsia="pl-PL"/>
        </w:rPr>
        <w:t>Za</w:t>
      </w:r>
      <w:r w:rsidRPr="00617D70">
        <w:rPr>
          <w:rFonts w:ascii="Verdana" w:eastAsia="Times New Roman" w:hAnsi="Verdana" w:cs="Times New Roman"/>
          <w:b/>
          <w:i/>
          <w:color w:val="000000" w:themeColor="text1"/>
          <w:sz w:val="20"/>
          <w:szCs w:val="20"/>
          <w:u w:val="single"/>
          <w:lang w:eastAsia="pl-PL"/>
        </w:rPr>
        <w:t>kres warsztatów będzie obejmował tematy</w:t>
      </w:r>
    </w:p>
    <w:p w14:paraId="1549594A" w14:textId="3FA415FC" w:rsidR="00C86C9B" w:rsidRPr="0099468A" w:rsidRDefault="00C86C9B" w:rsidP="0099468A">
      <w:pPr>
        <w:pStyle w:val="Akapitzlist"/>
        <w:numPr>
          <w:ilvl w:val="0"/>
          <w:numId w:val="8"/>
        </w:num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99468A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Spotkanie nr 1.</w:t>
      </w:r>
    </w:p>
    <w:p w14:paraId="77C44550" w14:textId="4558C11B" w:rsidR="0099468A" w:rsidRPr="0099468A" w:rsidRDefault="0099468A" w:rsidP="0099468A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Uczucia (jak radzić sobie z trudnymi uczuciami dzieci). Doskonalenie umiejętności porozumiewania z dziećmi. </w:t>
      </w:r>
    </w:p>
    <w:p w14:paraId="3F76F90D" w14:textId="7E5BD0DE" w:rsidR="00C86C9B" w:rsidRPr="0099468A" w:rsidRDefault="00C86C9B" w:rsidP="0099468A">
      <w:pPr>
        <w:pStyle w:val="Akapitzlist"/>
        <w:numPr>
          <w:ilvl w:val="0"/>
          <w:numId w:val="8"/>
        </w:num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99468A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Spotkanie nr 2.</w:t>
      </w:r>
    </w:p>
    <w:p w14:paraId="523D39D8" w14:textId="54841E30" w:rsidR="00C86C9B" w:rsidRPr="00617D70" w:rsidRDefault="00C86C9B" w:rsidP="00196ACB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Wykład „Znaczenie więzi między dzieckiem a rodzicami”</w:t>
      </w:r>
      <w:r w:rsidR="0099468A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</w:t>
      </w:r>
    </w:p>
    <w:p w14:paraId="11E0F04F" w14:textId="6B86FF96" w:rsidR="00C86C9B" w:rsidRDefault="00C86C9B" w:rsidP="00196ACB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Warsztaty „Jak spędzać aktywnie czas z dziećmi”</w:t>
      </w:r>
      <w:r w:rsidR="0099468A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</w:t>
      </w:r>
    </w:p>
    <w:p w14:paraId="3F9C1CBC" w14:textId="33F2DF04" w:rsidR="0099468A" w:rsidRDefault="0099468A" w:rsidP="0099468A">
      <w:pPr>
        <w:pStyle w:val="Akapitzlist"/>
        <w:numPr>
          <w:ilvl w:val="0"/>
          <w:numId w:val="8"/>
        </w:num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Spotkanie nr 3.</w:t>
      </w:r>
    </w:p>
    <w:p w14:paraId="07627CE4" w14:textId="350809C4" w:rsidR="0099468A" w:rsidRDefault="0099468A" w:rsidP="0099468A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Aktywne wspierające działania motywowania dziecka do współdziałania.</w:t>
      </w:r>
    </w:p>
    <w:p w14:paraId="14D867C9" w14:textId="7023A7F5" w:rsidR="0099468A" w:rsidRDefault="0099468A" w:rsidP="0099468A">
      <w:pPr>
        <w:pStyle w:val="Akapitzlist"/>
        <w:numPr>
          <w:ilvl w:val="0"/>
          <w:numId w:val="8"/>
        </w:num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Spotkanie nr 4.</w:t>
      </w:r>
    </w:p>
    <w:p w14:paraId="4293BE87" w14:textId="6566C87D" w:rsidR="00C86C9B" w:rsidRPr="00617D70" w:rsidRDefault="0099468A" w:rsidP="00196ACB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Budowanie realnego poczucia własnej wartości dziecka.</w:t>
      </w:r>
    </w:p>
    <w:p w14:paraId="39011E54" w14:textId="5EB0D406" w:rsidR="00C86C9B" w:rsidRDefault="00C86C9B" w:rsidP="00196ACB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W czasie zajęć rodzice zdobędą wiedzę na temat roli rodzica względem dziecka oraz pożądanych postaw rodzicielskich, racjonalnego gospodarowania budżetem domowym oraz zasad dot. zdrowego żywienia. </w:t>
      </w:r>
    </w:p>
    <w:p w14:paraId="40C2C2E5" w14:textId="77777777" w:rsidR="00BF372C" w:rsidRPr="00617D70" w:rsidRDefault="00BF372C" w:rsidP="00196ACB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14:paraId="50217633" w14:textId="2F6BF77B" w:rsidR="00BF372C" w:rsidRPr="008A38DA" w:rsidRDefault="00BF372C" w:rsidP="00BF372C">
      <w:pPr>
        <w:spacing w:line="276" w:lineRule="auto"/>
        <w:rPr>
          <w:rFonts w:ascii="Verdana" w:eastAsia="Times New Roman" w:hAnsi="Verdana" w:cs="Times New Roman"/>
          <w:b/>
          <w:i/>
          <w:iCs/>
          <w:color w:val="000000" w:themeColor="text1"/>
          <w:lang w:eastAsia="pl-PL"/>
        </w:rPr>
      </w:pPr>
      <w:r w:rsidRPr="008A38DA">
        <w:rPr>
          <w:rFonts w:ascii="Verdana" w:eastAsia="Times New Roman" w:hAnsi="Verdana" w:cs="Times New Roman"/>
          <w:b/>
          <w:i/>
          <w:iCs/>
          <w:color w:val="000000" w:themeColor="text1"/>
          <w:lang w:eastAsia="pl-PL"/>
        </w:rPr>
        <w:t xml:space="preserve">Zadanie </w:t>
      </w:r>
      <w:r>
        <w:rPr>
          <w:rFonts w:ascii="Verdana" w:eastAsia="Times New Roman" w:hAnsi="Verdana" w:cs="Times New Roman"/>
          <w:b/>
          <w:i/>
          <w:iCs/>
          <w:color w:val="000000" w:themeColor="text1"/>
          <w:lang w:eastAsia="pl-PL"/>
        </w:rPr>
        <w:t>2</w:t>
      </w:r>
    </w:p>
    <w:p w14:paraId="2EC066C8" w14:textId="77777777" w:rsidR="00BF372C" w:rsidRPr="00715583" w:rsidRDefault="00BF372C" w:rsidP="00BF372C">
      <w:pPr>
        <w:spacing w:line="276" w:lineRule="auto"/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</w:pPr>
      <w:r w:rsidRPr="0046593D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W ramach działań zaplanowano poradnictwo psychologiczne dla dzieci i rodziców uczestniczących</w:t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Pr="0046593D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w projekcie</w:t>
      </w:r>
      <w:r w:rsidRPr="00715583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A91CCE">
        <w:rPr>
          <w:rFonts w:ascii="Verdana" w:hAnsi="Verdana"/>
          <w:sz w:val="20"/>
          <w:szCs w:val="20"/>
        </w:rPr>
        <w:t>Poradnictwo</w:t>
      </w:r>
      <w:r>
        <w:rPr>
          <w:rFonts w:ascii="Verdana" w:hAnsi="Verdana"/>
          <w:sz w:val="20"/>
          <w:szCs w:val="20"/>
        </w:rPr>
        <w:t xml:space="preserve"> </w:t>
      </w:r>
      <w:r w:rsidRPr="00A91CCE">
        <w:rPr>
          <w:rFonts w:ascii="Verdana" w:hAnsi="Verdana"/>
          <w:sz w:val="20"/>
          <w:szCs w:val="20"/>
        </w:rPr>
        <w:t>psychologiczne skierowane będzie dla rodziców oraz dzieci, potrzebujących porady  i wsparcia</w:t>
      </w:r>
      <w:r>
        <w:rPr>
          <w:rFonts w:ascii="Verdana" w:hAnsi="Verdana"/>
          <w:sz w:val="20"/>
          <w:szCs w:val="20"/>
        </w:rPr>
        <w:t xml:space="preserve"> </w:t>
      </w:r>
      <w:r w:rsidRPr="00A91CCE">
        <w:rPr>
          <w:rFonts w:ascii="Verdana" w:hAnsi="Verdana"/>
          <w:sz w:val="20"/>
          <w:szCs w:val="20"/>
        </w:rPr>
        <w:t>znajdujących się w trudnej sytuacji życiowej i borykających się z różnymi innymi problemami. Wsparcie psychologiczne ma na celu określenie, na czym polega problem dziecka i  rodziny oraz jaka forma pomocy będzie najbardziej odpowiednia.</w:t>
      </w:r>
    </w:p>
    <w:p w14:paraId="0757958A" w14:textId="77777777" w:rsidR="00C86C9B" w:rsidRPr="00617D70" w:rsidRDefault="00C86C9B" w:rsidP="00196ACB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14:paraId="7AF55BD2" w14:textId="549E79BB" w:rsidR="00C86C9B" w:rsidRPr="00617D70" w:rsidRDefault="00C86C9B" w:rsidP="00196ACB">
      <w:pPr>
        <w:spacing w:line="276" w:lineRule="auto"/>
        <w:rPr>
          <w:rFonts w:ascii="Verdana" w:eastAsia="Times New Roman" w:hAnsi="Verdana" w:cs="Times New Roman"/>
          <w:b/>
          <w:i/>
          <w:color w:val="000000" w:themeColor="text1"/>
          <w:lang w:eastAsia="pl-PL"/>
        </w:rPr>
      </w:pPr>
      <w:r w:rsidRPr="00617D70">
        <w:rPr>
          <w:rFonts w:ascii="Verdana" w:eastAsia="Times New Roman" w:hAnsi="Verdana" w:cs="Times New Roman"/>
          <w:b/>
          <w:i/>
          <w:color w:val="000000" w:themeColor="text1"/>
          <w:lang w:eastAsia="pl-PL"/>
        </w:rPr>
        <w:t xml:space="preserve">Zadanie </w:t>
      </w:r>
      <w:r w:rsidR="00BF372C">
        <w:rPr>
          <w:rFonts w:ascii="Verdana" w:eastAsia="Times New Roman" w:hAnsi="Verdana" w:cs="Times New Roman"/>
          <w:b/>
          <w:i/>
          <w:color w:val="000000" w:themeColor="text1"/>
          <w:lang w:eastAsia="pl-PL"/>
        </w:rPr>
        <w:t>3</w:t>
      </w:r>
    </w:p>
    <w:p w14:paraId="31D0894A" w14:textId="77777777" w:rsidR="00C86C9B" w:rsidRPr="00617D70" w:rsidRDefault="00C86C9B" w:rsidP="00196ACB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Spotkanie rodzinne - zacieśnienie więzi rodzinnych poprzez wspólne spędzenie czasu wolnego. </w:t>
      </w:r>
    </w:p>
    <w:p w14:paraId="282FBB6B" w14:textId="4F647AA6" w:rsidR="00C86C9B" w:rsidRPr="00617D70" w:rsidRDefault="00C86C9B" w:rsidP="00196ACB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W spotkaniu wezmą udział wszyscy uczestnicy projektu </w:t>
      </w:r>
      <w:r w:rsidR="008F7C9D" w:rsidRPr="008F7C9D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</w:t>
      </w:r>
      <w:r w:rsidR="0047423A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</w:t>
      </w:r>
      <w:r w:rsidRPr="008F7C9D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osoby (rodzice z dziećmi).</w:t>
      </w: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4A35C20D" w14:textId="1FAF7615" w:rsidR="00C86C9B" w:rsidRPr="00937C12" w:rsidRDefault="00C86C9B" w:rsidP="00196ACB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Zajęcia odbędą się </w:t>
      </w:r>
      <w:r w:rsidRPr="00937C1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w ramach </w:t>
      </w:r>
      <w:r w:rsidR="00190EFB" w:rsidRPr="00937C1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</w:t>
      </w:r>
      <w:r w:rsidRPr="00937C1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spotk</w:t>
      </w:r>
      <w:r w:rsidR="00F2494B" w:rsidRPr="00937C1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ania</w:t>
      </w:r>
      <w:r w:rsidRPr="00937C1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, w wymiarze </w:t>
      </w:r>
      <w:r w:rsidR="00C13CB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3</w:t>
      </w:r>
      <w:bookmarkStart w:id="0" w:name="_GoBack"/>
      <w:bookmarkEnd w:id="0"/>
      <w:r w:rsidRPr="00937C12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godz.</w:t>
      </w:r>
    </w:p>
    <w:p w14:paraId="0B623FD2" w14:textId="77777777" w:rsidR="00C86C9B" w:rsidRPr="00617D70" w:rsidRDefault="00C86C9B" w:rsidP="00196ACB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Dzieci wraz z rodzicami podczas warsztatów poprzez zabawę będą miały okazję do doświadczenia i refleksji na temat radzenia sobie z emocjami w codziennych kontaktach.</w:t>
      </w:r>
    </w:p>
    <w:p w14:paraId="53371F9F" w14:textId="4EB1C594" w:rsidR="00C86C9B" w:rsidRPr="00617D70" w:rsidRDefault="00C86C9B" w:rsidP="00196ACB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lastRenderedPageBreak/>
        <w:t>Warsztaty będą okazją do udziału w różnych zabawach, które</w:t>
      </w:r>
      <w:r w:rsidR="00196AC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umożliwią dzieciom rozpoznanie</w:t>
      </w:r>
      <w:r w:rsidR="00196AC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</w:r>
      <w:r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i nazwanie własnych emocji. Dodatkową korzyścią będzie możliwość poznania różnych zabaw, które uczestnicy będą mogli powielać w domu. </w:t>
      </w:r>
    </w:p>
    <w:p w14:paraId="157A3AF8" w14:textId="3803ECAF" w:rsidR="008A38DA" w:rsidRDefault="008F7C9D" w:rsidP="00196ACB">
      <w:pPr>
        <w:spacing w:line="276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W ramach działań zaplanowano anim</w:t>
      </w:r>
      <w:r w:rsidR="005D0D9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atora zabaw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</w:t>
      </w:r>
    </w:p>
    <w:p w14:paraId="1E35B823" w14:textId="77777777" w:rsidR="0047423A" w:rsidRPr="008A38DA" w:rsidRDefault="0047423A" w:rsidP="00196ACB">
      <w:pPr>
        <w:spacing w:line="276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</w:pPr>
    </w:p>
    <w:p w14:paraId="297D6993" w14:textId="30FA30BE" w:rsidR="00B632F8" w:rsidRPr="00617D70" w:rsidRDefault="008A38DA" w:rsidP="00196ACB">
      <w:pPr>
        <w:spacing w:line="276" w:lineRule="auto"/>
        <w:rPr>
          <w:rFonts w:ascii="Verdana" w:hAnsi="Verdana"/>
          <w:b/>
          <w:bCs/>
          <w:i/>
          <w:lang w:eastAsia="pl-PL"/>
        </w:rPr>
      </w:pPr>
      <w:r>
        <w:rPr>
          <w:rFonts w:ascii="Verdana" w:hAnsi="Verdana"/>
          <w:b/>
          <w:bCs/>
          <w:i/>
          <w:lang w:eastAsia="pl-PL"/>
        </w:rPr>
        <w:t>Zadanie 4</w:t>
      </w:r>
    </w:p>
    <w:p w14:paraId="7698AEDC" w14:textId="29428DF8" w:rsidR="005F18F1" w:rsidRPr="00196ACB" w:rsidRDefault="005F18F1" w:rsidP="00196ACB">
      <w:pPr>
        <w:spacing w:line="276" w:lineRule="auto"/>
        <w:rPr>
          <w:rFonts w:ascii="Verdana" w:hAnsi="Verdana"/>
          <w:sz w:val="20"/>
          <w:szCs w:val="20"/>
          <w:lang w:eastAsia="pl-PL"/>
        </w:rPr>
      </w:pPr>
      <w:r w:rsidRPr="00196ACB">
        <w:rPr>
          <w:rFonts w:ascii="Verdana" w:hAnsi="Verdana"/>
          <w:sz w:val="20"/>
          <w:szCs w:val="20"/>
          <w:lang w:eastAsia="pl-PL"/>
        </w:rPr>
        <w:t>Za realizacj</w:t>
      </w:r>
      <w:r w:rsidR="00B632F8" w:rsidRPr="00196ACB">
        <w:rPr>
          <w:rFonts w:ascii="Verdana" w:hAnsi="Verdana"/>
          <w:sz w:val="20"/>
          <w:szCs w:val="20"/>
          <w:lang w:eastAsia="pl-PL"/>
        </w:rPr>
        <w:t>ę projektu odpowiedzialni będą pracownicy socjalni, którzy będą</w:t>
      </w:r>
      <w:r w:rsidRPr="00196ACB">
        <w:rPr>
          <w:rFonts w:ascii="Verdana" w:hAnsi="Verdana"/>
          <w:sz w:val="20"/>
          <w:szCs w:val="20"/>
          <w:lang w:eastAsia="pl-PL"/>
        </w:rPr>
        <w:t xml:space="preserve"> nadzorowa</w:t>
      </w:r>
      <w:r w:rsidR="00B632F8" w:rsidRPr="00196ACB">
        <w:rPr>
          <w:rFonts w:ascii="Verdana" w:hAnsi="Verdana"/>
          <w:sz w:val="20"/>
          <w:szCs w:val="20"/>
          <w:lang w:eastAsia="pl-PL"/>
        </w:rPr>
        <w:t>li</w:t>
      </w:r>
      <w:r w:rsidRPr="00196ACB">
        <w:rPr>
          <w:rFonts w:ascii="Verdana" w:hAnsi="Verdana"/>
          <w:sz w:val="20"/>
          <w:szCs w:val="20"/>
          <w:lang w:eastAsia="pl-PL"/>
        </w:rPr>
        <w:t xml:space="preserve"> realizacje wszystkich działań projektowych.</w:t>
      </w:r>
      <w:r w:rsidR="00B632F8" w:rsidRPr="00196ACB">
        <w:rPr>
          <w:rFonts w:ascii="Verdana" w:hAnsi="Verdana"/>
          <w:sz w:val="20"/>
          <w:szCs w:val="20"/>
          <w:lang w:eastAsia="pl-PL"/>
        </w:rPr>
        <w:t xml:space="preserve"> Pracownicy ustalą</w:t>
      </w:r>
      <w:r w:rsidRPr="00196ACB">
        <w:rPr>
          <w:rFonts w:ascii="Verdana" w:hAnsi="Verdana"/>
          <w:sz w:val="20"/>
          <w:szCs w:val="20"/>
          <w:lang w:eastAsia="pl-PL"/>
        </w:rPr>
        <w:t xml:space="preserve"> terminy i czas realizacji poszczegól</w:t>
      </w:r>
      <w:r w:rsidR="00B632F8" w:rsidRPr="00196ACB">
        <w:rPr>
          <w:rFonts w:ascii="Verdana" w:hAnsi="Verdana"/>
          <w:sz w:val="20"/>
          <w:szCs w:val="20"/>
          <w:lang w:eastAsia="pl-PL"/>
        </w:rPr>
        <w:t xml:space="preserve">nych spotkań oraz </w:t>
      </w:r>
      <w:r w:rsidRPr="00196ACB">
        <w:rPr>
          <w:rFonts w:ascii="Verdana" w:hAnsi="Verdana"/>
          <w:sz w:val="20"/>
          <w:szCs w:val="20"/>
          <w:lang w:eastAsia="pl-PL"/>
        </w:rPr>
        <w:t>zajmą się organizacją w</w:t>
      </w:r>
      <w:r w:rsidR="00B632F8" w:rsidRPr="00196ACB">
        <w:rPr>
          <w:rFonts w:ascii="Verdana" w:hAnsi="Verdana"/>
          <w:sz w:val="20"/>
          <w:szCs w:val="20"/>
          <w:lang w:eastAsia="pl-PL"/>
        </w:rPr>
        <w:t>arsztatów dla rodziców,</w:t>
      </w:r>
      <w:r w:rsidR="007458FD">
        <w:rPr>
          <w:rFonts w:ascii="Verdana" w:hAnsi="Verdana"/>
          <w:sz w:val="20"/>
          <w:szCs w:val="20"/>
          <w:lang w:eastAsia="pl-PL"/>
        </w:rPr>
        <w:t xml:space="preserve"> organizacj</w:t>
      </w:r>
      <w:r w:rsidR="00715583">
        <w:rPr>
          <w:rFonts w:ascii="Verdana" w:hAnsi="Verdana"/>
          <w:sz w:val="20"/>
          <w:szCs w:val="20"/>
          <w:lang w:eastAsia="pl-PL"/>
        </w:rPr>
        <w:t>ą</w:t>
      </w:r>
      <w:r w:rsidR="007458FD">
        <w:rPr>
          <w:rFonts w:ascii="Verdana" w:hAnsi="Verdana"/>
          <w:sz w:val="20"/>
          <w:szCs w:val="20"/>
          <w:lang w:eastAsia="pl-PL"/>
        </w:rPr>
        <w:t xml:space="preserve"> poradnictwa psychologicznego </w:t>
      </w:r>
      <w:r w:rsidR="00715583">
        <w:rPr>
          <w:rFonts w:ascii="Verdana" w:hAnsi="Verdana"/>
          <w:sz w:val="20"/>
          <w:szCs w:val="20"/>
          <w:lang w:eastAsia="pl-PL"/>
        </w:rPr>
        <w:t>„</w:t>
      </w:r>
      <w:r w:rsidR="007458FD">
        <w:rPr>
          <w:rFonts w:ascii="Verdana" w:hAnsi="Verdana"/>
          <w:sz w:val="20"/>
          <w:szCs w:val="20"/>
          <w:lang w:eastAsia="pl-PL"/>
        </w:rPr>
        <w:t>Rodzina bliżej siebie</w:t>
      </w:r>
      <w:r w:rsidR="00715583">
        <w:rPr>
          <w:rFonts w:ascii="Verdana" w:hAnsi="Verdana"/>
          <w:sz w:val="20"/>
          <w:szCs w:val="20"/>
          <w:lang w:eastAsia="pl-PL"/>
        </w:rPr>
        <w:t xml:space="preserve">”, </w:t>
      </w:r>
      <w:r w:rsidR="00B632F8" w:rsidRPr="00196ACB">
        <w:rPr>
          <w:rFonts w:ascii="Verdana" w:hAnsi="Verdana"/>
          <w:sz w:val="20"/>
          <w:szCs w:val="20"/>
          <w:lang w:eastAsia="pl-PL"/>
        </w:rPr>
        <w:t>spotkani</w:t>
      </w:r>
      <w:r w:rsidR="007458FD">
        <w:rPr>
          <w:rFonts w:ascii="Verdana" w:hAnsi="Verdana"/>
          <w:sz w:val="20"/>
          <w:szCs w:val="20"/>
          <w:lang w:eastAsia="pl-PL"/>
        </w:rPr>
        <w:t>em</w:t>
      </w:r>
      <w:r w:rsidR="00B632F8" w:rsidRPr="00196ACB">
        <w:rPr>
          <w:rFonts w:ascii="Verdana" w:hAnsi="Verdana"/>
          <w:sz w:val="20"/>
          <w:szCs w:val="20"/>
          <w:lang w:eastAsia="pl-PL"/>
        </w:rPr>
        <w:t xml:space="preserve"> rodzinn</w:t>
      </w:r>
      <w:r w:rsidR="007458FD">
        <w:rPr>
          <w:rFonts w:ascii="Verdana" w:hAnsi="Verdana"/>
          <w:sz w:val="20"/>
          <w:szCs w:val="20"/>
          <w:lang w:eastAsia="pl-PL"/>
        </w:rPr>
        <w:t>ym z animatore</w:t>
      </w:r>
      <w:r w:rsidR="005D0D9B">
        <w:rPr>
          <w:rFonts w:ascii="Verdana" w:hAnsi="Verdana"/>
          <w:sz w:val="20"/>
          <w:szCs w:val="20"/>
          <w:lang w:eastAsia="pl-PL"/>
        </w:rPr>
        <w:t>m zabaw oraz wyjściem</w:t>
      </w:r>
      <w:r w:rsidR="00B632F8" w:rsidRPr="00196ACB">
        <w:rPr>
          <w:rFonts w:ascii="Verdana" w:hAnsi="Verdana"/>
          <w:sz w:val="20"/>
          <w:szCs w:val="20"/>
          <w:lang w:eastAsia="pl-PL"/>
        </w:rPr>
        <w:t>.</w:t>
      </w:r>
    </w:p>
    <w:p w14:paraId="16D466B9" w14:textId="254C79A1" w:rsidR="004313AC" w:rsidRPr="00617D70" w:rsidRDefault="004313AC" w:rsidP="00196ACB">
      <w:pPr>
        <w:pStyle w:val="Akapitzlist"/>
        <w:spacing w:line="276" w:lineRule="auto"/>
        <w:ind w:left="567"/>
        <w:rPr>
          <w:rFonts w:ascii="Verdana" w:hAnsi="Verdana"/>
          <w:b/>
          <w:color w:val="000000" w:themeColor="text1"/>
          <w:sz w:val="20"/>
          <w:szCs w:val="20"/>
        </w:rPr>
      </w:pPr>
    </w:p>
    <w:p w14:paraId="62410BA2" w14:textId="77777777" w:rsidR="005F18F1" w:rsidRPr="00617D70" w:rsidRDefault="005F18F1" w:rsidP="00196ACB">
      <w:pPr>
        <w:pStyle w:val="Akapitzlist"/>
        <w:spacing w:line="276" w:lineRule="auto"/>
        <w:ind w:left="567"/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C35193" w14:textId="2848E286" w:rsidR="00B76FBA" w:rsidRDefault="00CA3BA6" w:rsidP="00394B87">
      <w:pPr>
        <w:pStyle w:val="Akapitzlist"/>
        <w:numPr>
          <w:ilvl w:val="0"/>
          <w:numId w:val="3"/>
        </w:numPr>
        <w:spacing w:line="276" w:lineRule="auto"/>
        <w:ind w:left="567" w:hanging="141"/>
        <w:jc w:val="left"/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D70"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Budżet</w:t>
      </w:r>
      <w:r w:rsidR="00B76FBA" w:rsidRPr="00617D70"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projektu.</w:t>
      </w:r>
    </w:p>
    <w:p w14:paraId="0F26E3E2" w14:textId="77777777" w:rsidR="00394B87" w:rsidRPr="00394B87" w:rsidRDefault="00394B87" w:rsidP="00394B87">
      <w:pPr>
        <w:pStyle w:val="Akapitzlist"/>
        <w:spacing w:line="276" w:lineRule="auto"/>
        <w:ind w:left="567"/>
        <w:jc w:val="left"/>
        <w:rPr>
          <w:rFonts w:ascii="Verdana" w:hAnsi="Verdana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9E5C7B" w14:textId="77777777" w:rsidR="00D22DEF" w:rsidRPr="00394B87" w:rsidRDefault="00D22DEF" w:rsidP="00D22DEF">
      <w:pPr>
        <w:pStyle w:val="Akapitzlist"/>
        <w:numPr>
          <w:ilvl w:val="0"/>
          <w:numId w:val="9"/>
        </w:numPr>
        <w:spacing w:line="36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394B87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środki własne</w:t>
      </w:r>
    </w:p>
    <w:p w14:paraId="5E4E9CC5" w14:textId="1C7D1E54" w:rsidR="00D22DEF" w:rsidRPr="00394B87" w:rsidRDefault="00D22DEF" w:rsidP="00D22DEF">
      <w:pPr>
        <w:pStyle w:val="Akapitzlist"/>
        <w:numPr>
          <w:ilvl w:val="0"/>
          <w:numId w:val="9"/>
        </w:numPr>
        <w:spacing w:line="36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394B87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dotacja z Małopolskiego Urzędu Wojewódzkiego na dofinansowanie Rozwoju Pomocy Społecznej</w:t>
      </w:r>
      <w:r w:rsidR="00383A7D" w:rsidRPr="00394B87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</w:t>
      </w:r>
    </w:p>
    <w:p w14:paraId="36A34F51" w14:textId="77777777" w:rsidR="00EF75E4" w:rsidRPr="00D22DEF" w:rsidRDefault="00EF75E4" w:rsidP="00D22DEF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3B8E43BD" w14:textId="54C25E31" w:rsidR="00B76FBA" w:rsidRPr="00617D70" w:rsidRDefault="0020579D" w:rsidP="00196ACB">
      <w:pPr>
        <w:pStyle w:val="Akapitzlist"/>
        <w:numPr>
          <w:ilvl w:val="0"/>
          <w:numId w:val="3"/>
        </w:numPr>
        <w:spacing w:line="276" w:lineRule="auto"/>
        <w:ind w:left="567" w:hanging="141"/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D70"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Zakładane</w:t>
      </w:r>
      <w:r w:rsidR="00B76FBA" w:rsidRPr="00617D70"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rezultaty.</w:t>
      </w:r>
    </w:p>
    <w:p w14:paraId="3FA451B9" w14:textId="77777777" w:rsidR="00EF75E4" w:rsidRPr="00617D70" w:rsidRDefault="00EF75E4" w:rsidP="00196ACB">
      <w:pPr>
        <w:pStyle w:val="Akapitzlist"/>
        <w:spacing w:line="276" w:lineRule="auto"/>
        <w:ind w:left="567"/>
        <w:rPr>
          <w:rFonts w:ascii="Verdana" w:hAnsi="Verdana"/>
          <w:b/>
          <w:i/>
          <w:color w:val="1D5995" w:themeColor="background2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BCB7AD" w14:textId="77777777" w:rsidR="0020579D" w:rsidRPr="00617D70" w:rsidRDefault="0020579D" w:rsidP="00196ACB">
      <w:pPr>
        <w:pStyle w:val="Bezodstpw"/>
        <w:spacing w:line="276" w:lineRule="auto"/>
        <w:ind w:firstLine="567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 xml:space="preserve">Zaplanowane zadania projektu socjalnego „Rodzina bliżej siebie” będą skierowane do rodzin z dziećmi, w których rodzice czują potrzebę pogłębienia lub odbudowania więzi z dzieckiem. </w:t>
      </w:r>
    </w:p>
    <w:p w14:paraId="2DDF4450" w14:textId="77777777" w:rsidR="0020579D" w:rsidRPr="00617D70" w:rsidRDefault="0020579D" w:rsidP="00196ACB">
      <w:pPr>
        <w:pStyle w:val="Bezodstpw"/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 xml:space="preserve">Spotkania ze specjalistami mają mieć charakter warsztatów, w trakcie których rodzice otrzymają informacje co jest potrzebne do budowania wzajemnych relacji, w jaki sposób można modyfikować swoje zachowania jako rodziców oraz wpływać na zachowania dzieci. </w:t>
      </w:r>
    </w:p>
    <w:p w14:paraId="694C6A15" w14:textId="77777777" w:rsidR="0020579D" w:rsidRPr="00617D70" w:rsidRDefault="0020579D" w:rsidP="00196ACB">
      <w:pPr>
        <w:pStyle w:val="Bezodstpw"/>
        <w:spacing w:line="276" w:lineRule="auto"/>
        <w:ind w:left="720"/>
        <w:rPr>
          <w:rFonts w:ascii="Verdana" w:hAnsi="Verdana"/>
          <w:color w:val="000000" w:themeColor="text1"/>
          <w:sz w:val="20"/>
          <w:szCs w:val="20"/>
        </w:rPr>
      </w:pPr>
    </w:p>
    <w:p w14:paraId="338E8A3C" w14:textId="77777777" w:rsidR="0020579D" w:rsidRPr="00617D70" w:rsidRDefault="0020579D" w:rsidP="00196ACB">
      <w:pPr>
        <w:pStyle w:val="Bezodstpw"/>
        <w:spacing w:line="276" w:lineRule="auto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Projekt zakłada współpracę rodziców wraz z dziećmi, w tym:</w:t>
      </w:r>
    </w:p>
    <w:p w14:paraId="7E59FB22" w14:textId="4FA1197C" w:rsidR="0020579D" w:rsidRPr="00617D70" w:rsidRDefault="0020579D" w:rsidP="00196ACB">
      <w:pPr>
        <w:pStyle w:val="Bezodstpw"/>
        <w:numPr>
          <w:ilvl w:val="0"/>
          <w:numId w:val="7"/>
        </w:num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wspólne spotkania  tj. integrację rodzin</w:t>
      </w:r>
      <w:r w:rsidR="006C3357" w:rsidRPr="00617D70">
        <w:rPr>
          <w:rFonts w:ascii="Verdana" w:hAnsi="Verdana"/>
          <w:color w:val="000000" w:themeColor="text1"/>
          <w:sz w:val="20"/>
          <w:szCs w:val="20"/>
        </w:rPr>
        <w:t>,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D04314C" w14:textId="21BD5EF0" w:rsidR="0020579D" w:rsidRPr="00617D70" w:rsidRDefault="0020579D" w:rsidP="00196ACB">
      <w:pPr>
        <w:pStyle w:val="Bezodstpw"/>
        <w:numPr>
          <w:ilvl w:val="0"/>
          <w:numId w:val="7"/>
        </w:num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podniesienie kompetencji społecznych wśród dzieci i rodziców,</w:t>
      </w:r>
    </w:p>
    <w:p w14:paraId="04E42AD2" w14:textId="78EFF167" w:rsidR="0020579D" w:rsidRPr="00617D70" w:rsidRDefault="0020579D" w:rsidP="00196ACB">
      <w:pPr>
        <w:pStyle w:val="Bezodstpw"/>
        <w:numPr>
          <w:ilvl w:val="0"/>
          <w:numId w:val="7"/>
        </w:num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podniesienie wiedzy na temat prawidłowych postaw wychowawczych,</w:t>
      </w:r>
    </w:p>
    <w:p w14:paraId="404B7795" w14:textId="2346E767" w:rsidR="0020579D" w:rsidRPr="00617D70" w:rsidRDefault="0020579D" w:rsidP="00196ACB">
      <w:pPr>
        <w:pStyle w:val="Bezodstpw"/>
        <w:numPr>
          <w:ilvl w:val="0"/>
          <w:numId w:val="7"/>
        </w:num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nabycie umiejętności przez dzieci w zakresie radzenia sobie w trudnych sytuacjach,</w:t>
      </w:r>
    </w:p>
    <w:p w14:paraId="2A3758EF" w14:textId="1635A6A6" w:rsidR="0020579D" w:rsidRPr="00617D70" w:rsidRDefault="0020579D" w:rsidP="00196ACB">
      <w:pPr>
        <w:pStyle w:val="Bezodstpw"/>
        <w:numPr>
          <w:ilvl w:val="0"/>
          <w:numId w:val="7"/>
        </w:num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stworzenie możliwości dla uczestników do wyrażania emocji w sytuacji kontrolowanej,</w:t>
      </w:r>
    </w:p>
    <w:p w14:paraId="285B9F71" w14:textId="72281DA0" w:rsidR="0020579D" w:rsidRPr="00617D70" w:rsidRDefault="0020579D" w:rsidP="00196ACB">
      <w:pPr>
        <w:pStyle w:val="Bezodstpw"/>
        <w:numPr>
          <w:ilvl w:val="0"/>
          <w:numId w:val="7"/>
        </w:num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wzmocnienie poczucia wartości wśród uczestników,</w:t>
      </w:r>
    </w:p>
    <w:p w14:paraId="5E008AFD" w14:textId="402933A7" w:rsidR="0020579D" w:rsidRPr="00617D70" w:rsidRDefault="0020579D" w:rsidP="00196ACB">
      <w:pPr>
        <w:pStyle w:val="Bezodstpw"/>
        <w:numPr>
          <w:ilvl w:val="0"/>
          <w:numId w:val="7"/>
        </w:num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poszerzenie integracji dzieci i rodziców,</w:t>
      </w:r>
    </w:p>
    <w:p w14:paraId="55E0FD0D" w14:textId="0805140C" w:rsidR="0020579D" w:rsidRPr="00617D70" w:rsidRDefault="0020579D" w:rsidP="00196ACB">
      <w:pPr>
        <w:pStyle w:val="Bezodstpw"/>
        <w:numPr>
          <w:ilvl w:val="0"/>
          <w:numId w:val="7"/>
        </w:num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wzmocnienie zaufania rodzin do osób i podmiotów wspierających rodzinę.</w:t>
      </w:r>
    </w:p>
    <w:p w14:paraId="6773073D" w14:textId="070B8622" w:rsidR="000A1754" w:rsidRDefault="000A1754" w:rsidP="00563948">
      <w:pPr>
        <w:pStyle w:val="Akapitzlist"/>
        <w:spacing w:line="276" w:lineRule="auto"/>
        <w:rPr>
          <w:rFonts w:ascii="Verdana" w:hAnsi="Verdana"/>
          <w:b/>
          <w:i/>
          <w:color w:val="1D5995" w:themeColor="background2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12B653" w14:textId="7FF37FE0" w:rsidR="00563948" w:rsidRPr="00563948" w:rsidRDefault="00563948" w:rsidP="00563948">
      <w:pPr>
        <w:pStyle w:val="NormalnyWeb"/>
        <w:jc w:val="left"/>
        <w:rPr>
          <w:b/>
          <w:bCs/>
          <w:sz w:val="28"/>
          <w:szCs w:val="28"/>
        </w:rPr>
      </w:pPr>
      <w:r w:rsidRPr="00563948">
        <w:rPr>
          <w:b/>
          <w:sz w:val="20"/>
          <w:szCs w:val="20"/>
        </w:rPr>
        <w:t xml:space="preserve">  </w:t>
      </w:r>
    </w:p>
    <w:p w14:paraId="3AD3DEE4" w14:textId="5790BD19" w:rsidR="00563948" w:rsidRDefault="00563948" w:rsidP="00563948">
      <w:pPr>
        <w:pStyle w:val="Akapitzlist"/>
        <w:numPr>
          <w:ilvl w:val="0"/>
          <w:numId w:val="3"/>
        </w:numPr>
        <w:spacing w:line="276" w:lineRule="auto"/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Harmonogram realizacji Projektu „Rodzina bliżej siebie”.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3"/>
      </w:tblGrid>
      <w:tr w:rsidR="00563948" w:rsidRPr="00260486" w14:paraId="6F8732B9" w14:textId="77777777" w:rsidTr="0046593D">
        <w:trPr>
          <w:trHeight w:val="429"/>
        </w:trPr>
        <w:tc>
          <w:tcPr>
            <w:tcW w:w="2411" w:type="dxa"/>
            <w:shd w:val="clear" w:color="auto" w:fill="91BAF6" w:themeFill="accent1" w:themeFillTint="99"/>
          </w:tcPr>
          <w:p w14:paraId="5031DA77" w14:textId="77777777" w:rsidR="00563948" w:rsidRPr="00563948" w:rsidRDefault="00563948" w:rsidP="009E61E5">
            <w:pPr>
              <w:pStyle w:val="Akapitzli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074" w:type="dxa"/>
            <w:gridSpan w:val="12"/>
            <w:shd w:val="clear" w:color="auto" w:fill="91BAF6" w:themeFill="accent1" w:themeFillTint="99"/>
          </w:tcPr>
          <w:p w14:paraId="2396E977" w14:textId="3A57F68A" w:rsidR="00563948" w:rsidRPr="00563948" w:rsidRDefault="00563948" w:rsidP="009E61E5">
            <w:pPr>
              <w:ind w:left="-12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 xml:space="preserve">HARMONOGRAM  REALIZACJI  PROJEKTU </w:t>
            </w:r>
            <w:r>
              <w:rPr>
                <w:rFonts w:ascii="Verdana" w:hAnsi="Verdana"/>
                <w:b/>
                <w:sz w:val="20"/>
                <w:szCs w:val="20"/>
              </w:rPr>
              <w:t>„Rodzina bliżej siebie”</w:t>
            </w:r>
          </w:p>
        </w:tc>
      </w:tr>
      <w:tr w:rsidR="00563948" w:rsidRPr="00260486" w14:paraId="24B16598" w14:textId="77777777" w:rsidTr="0046593D">
        <w:trPr>
          <w:trHeight w:val="429"/>
        </w:trPr>
        <w:tc>
          <w:tcPr>
            <w:tcW w:w="2411" w:type="dxa"/>
            <w:vMerge w:val="restart"/>
            <w:shd w:val="clear" w:color="auto" w:fill="91BAF6" w:themeFill="accent1" w:themeFillTint="99"/>
          </w:tcPr>
          <w:p w14:paraId="30B1E1C3" w14:textId="77777777" w:rsidR="00563948" w:rsidRPr="00563948" w:rsidRDefault="00563948" w:rsidP="009E61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Działanie</w:t>
            </w:r>
          </w:p>
        </w:tc>
        <w:tc>
          <w:tcPr>
            <w:tcW w:w="8074" w:type="dxa"/>
            <w:gridSpan w:val="12"/>
            <w:shd w:val="clear" w:color="auto" w:fill="91BAF6" w:themeFill="accent1" w:themeFillTint="99"/>
          </w:tcPr>
          <w:p w14:paraId="332EC7BD" w14:textId="364F9EB6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202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563948">
              <w:rPr>
                <w:rFonts w:ascii="Verdana" w:hAnsi="Verdana"/>
                <w:b/>
                <w:sz w:val="20"/>
                <w:szCs w:val="20"/>
              </w:rPr>
              <w:t xml:space="preserve"> r.</w:t>
            </w:r>
          </w:p>
        </w:tc>
      </w:tr>
      <w:tr w:rsidR="00563948" w:rsidRPr="00260486" w14:paraId="695FEE2D" w14:textId="77777777" w:rsidTr="0046593D">
        <w:tc>
          <w:tcPr>
            <w:tcW w:w="2411" w:type="dxa"/>
            <w:vMerge/>
            <w:shd w:val="clear" w:color="auto" w:fill="91BAF6" w:themeFill="accent1" w:themeFillTint="99"/>
          </w:tcPr>
          <w:p w14:paraId="44933A15" w14:textId="77777777" w:rsidR="00563948" w:rsidRPr="00563948" w:rsidRDefault="00563948" w:rsidP="009E61E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1BAF6" w:themeFill="accent1" w:themeFillTint="99"/>
          </w:tcPr>
          <w:p w14:paraId="5F280481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91BAF6" w:themeFill="accent1" w:themeFillTint="99"/>
          </w:tcPr>
          <w:p w14:paraId="1D41B0A4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91BAF6" w:themeFill="accent1" w:themeFillTint="99"/>
          </w:tcPr>
          <w:p w14:paraId="7C224D01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  <w:tc>
          <w:tcPr>
            <w:tcW w:w="709" w:type="dxa"/>
            <w:shd w:val="clear" w:color="auto" w:fill="91BAF6" w:themeFill="accent1" w:themeFillTint="99"/>
          </w:tcPr>
          <w:p w14:paraId="4AF11FDD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IV</w:t>
            </w:r>
          </w:p>
        </w:tc>
        <w:tc>
          <w:tcPr>
            <w:tcW w:w="708" w:type="dxa"/>
            <w:shd w:val="clear" w:color="auto" w:fill="91BAF6" w:themeFill="accent1" w:themeFillTint="99"/>
          </w:tcPr>
          <w:p w14:paraId="1F604EE8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91BAF6" w:themeFill="accent1" w:themeFillTint="99"/>
          </w:tcPr>
          <w:p w14:paraId="4CBFEA28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VI</w:t>
            </w:r>
          </w:p>
        </w:tc>
        <w:tc>
          <w:tcPr>
            <w:tcW w:w="709" w:type="dxa"/>
            <w:shd w:val="clear" w:color="auto" w:fill="91BAF6" w:themeFill="accent1" w:themeFillTint="99"/>
          </w:tcPr>
          <w:p w14:paraId="7986CC21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VII</w:t>
            </w:r>
          </w:p>
        </w:tc>
        <w:tc>
          <w:tcPr>
            <w:tcW w:w="709" w:type="dxa"/>
            <w:shd w:val="clear" w:color="auto" w:fill="91BAF6" w:themeFill="accent1" w:themeFillTint="99"/>
          </w:tcPr>
          <w:p w14:paraId="435218C1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VIII</w:t>
            </w:r>
          </w:p>
        </w:tc>
        <w:tc>
          <w:tcPr>
            <w:tcW w:w="708" w:type="dxa"/>
            <w:shd w:val="clear" w:color="auto" w:fill="91BAF6" w:themeFill="accent1" w:themeFillTint="99"/>
          </w:tcPr>
          <w:p w14:paraId="3F8C8D3D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IX</w:t>
            </w:r>
          </w:p>
        </w:tc>
        <w:tc>
          <w:tcPr>
            <w:tcW w:w="709" w:type="dxa"/>
            <w:shd w:val="clear" w:color="auto" w:fill="91BAF6" w:themeFill="accent1" w:themeFillTint="99"/>
          </w:tcPr>
          <w:p w14:paraId="0E1330EF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91BAF6" w:themeFill="accent1" w:themeFillTint="99"/>
          </w:tcPr>
          <w:p w14:paraId="1148F727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XI</w:t>
            </w:r>
          </w:p>
        </w:tc>
        <w:tc>
          <w:tcPr>
            <w:tcW w:w="703" w:type="dxa"/>
            <w:shd w:val="clear" w:color="auto" w:fill="91BAF6" w:themeFill="accent1" w:themeFillTint="99"/>
          </w:tcPr>
          <w:p w14:paraId="373E3ABB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XII</w:t>
            </w:r>
          </w:p>
        </w:tc>
      </w:tr>
      <w:tr w:rsidR="00563948" w:rsidRPr="00260486" w14:paraId="62561E2F" w14:textId="77777777" w:rsidTr="00715583">
        <w:trPr>
          <w:trHeight w:val="459"/>
        </w:trPr>
        <w:tc>
          <w:tcPr>
            <w:tcW w:w="2411" w:type="dxa"/>
            <w:shd w:val="clear" w:color="auto" w:fill="B1D0F0" w:themeFill="background2" w:themeFillTint="99"/>
          </w:tcPr>
          <w:p w14:paraId="204110D0" w14:textId="51740EB1" w:rsidR="00563948" w:rsidRPr="00563948" w:rsidRDefault="00563948" w:rsidP="00563948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Zarządzanie</w:t>
            </w:r>
            <w:r w:rsidRPr="0056394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563948">
              <w:rPr>
                <w:rFonts w:ascii="Verdana" w:hAnsi="Verdana"/>
                <w:b/>
                <w:sz w:val="20"/>
                <w:szCs w:val="20"/>
              </w:rPr>
              <w:t>projektem „</w:t>
            </w:r>
            <w:r>
              <w:rPr>
                <w:rFonts w:ascii="Verdana" w:hAnsi="Verdana"/>
                <w:b/>
                <w:sz w:val="20"/>
                <w:szCs w:val="20"/>
              </w:rPr>
              <w:t>Rodzina bliżej siebie</w:t>
            </w:r>
            <w:r w:rsidRPr="00563948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14:paraId="7B2EB494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D29ABC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86F9A3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23A5CC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498DF1" w:themeFill="accent1"/>
          </w:tcPr>
          <w:p w14:paraId="3A9C7D2B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98DF1" w:themeFill="accent1"/>
          </w:tcPr>
          <w:p w14:paraId="207AB057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98DF1" w:themeFill="accent1"/>
          </w:tcPr>
          <w:p w14:paraId="1DCBCBA8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98DF1" w:themeFill="accent1"/>
          </w:tcPr>
          <w:p w14:paraId="2E509B8A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498DF1" w:themeFill="accent1"/>
          </w:tcPr>
          <w:p w14:paraId="656BB6C0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98DF1" w:themeFill="accent1"/>
          </w:tcPr>
          <w:p w14:paraId="704ED7BD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98DF1" w:themeFill="accent1"/>
          </w:tcPr>
          <w:p w14:paraId="1BB74E65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2473F59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63948" w:rsidRPr="00260486" w14:paraId="64C60D84" w14:textId="77777777" w:rsidTr="0046593D">
        <w:tc>
          <w:tcPr>
            <w:tcW w:w="2411" w:type="dxa"/>
            <w:shd w:val="clear" w:color="auto" w:fill="B1D0F0" w:themeFill="background2" w:themeFillTint="99"/>
          </w:tcPr>
          <w:p w14:paraId="1CD0DDA6" w14:textId="77777777" w:rsidR="00563948" w:rsidRPr="00563948" w:rsidRDefault="00563948" w:rsidP="009E61E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Działanie</w:t>
            </w:r>
            <w:r w:rsidRPr="0056394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1</w:t>
            </w:r>
          </w:p>
          <w:p w14:paraId="13D3E45A" w14:textId="0B7E8E15" w:rsidR="00563948" w:rsidRPr="00563948" w:rsidRDefault="00563948" w:rsidP="009E61E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63948">
              <w:rPr>
                <w:rFonts w:ascii="Verdana" w:hAnsi="Verdana"/>
                <w:bCs/>
                <w:sz w:val="20"/>
                <w:szCs w:val="20"/>
              </w:rPr>
              <w:t>Rekrutacja uczestników projektu „</w:t>
            </w:r>
            <w:r>
              <w:rPr>
                <w:rFonts w:ascii="Verdana" w:hAnsi="Verdana"/>
                <w:bCs/>
                <w:sz w:val="20"/>
                <w:szCs w:val="20"/>
              </w:rPr>
              <w:t>Rodzina bliżej siebie</w:t>
            </w:r>
            <w:r w:rsidRPr="00563948">
              <w:rPr>
                <w:rFonts w:ascii="Verdana" w:hAnsi="Verdana"/>
                <w:bCs/>
                <w:sz w:val="20"/>
                <w:szCs w:val="20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14:paraId="42EC0944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2C54DC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C06FFC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94FE52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498DF1" w:themeFill="accent1"/>
          </w:tcPr>
          <w:p w14:paraId="36ED7F95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445144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EE8B3F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60DF28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05DD142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318EA5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3A1639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1737116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</w:tr>
      <w:tr w:rsidR="00563948" w:rsidRPr="00260486" w14:paraId="07BA0C5D" w14:textId="77777777" w:rsidTr="00715583">
        <w:tc>
          <w:tcPr>
            <w:tcW w:w="2411" w:type="dxa"/>
            <w:shd w:val="clear" w:color="auto" w:fill="B1D0F0" w:themeFill="background2" w:themeFillTint="99"/>
          </w:tcPr>
          <w:p w14:paraId="1D016775" w14:textId="77777777" w:rsidR="00563948" w:rsidRPr="00563948" w:rsidRDefault="00563948" w:rsidP="009E61E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Działanie</w:t>
            </w:r>
            <w:r w:rsidRPr="0056394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2</w:t>
            </w:r>
          </w:p>
          <w:p w14:paraId="59EAB990" w14:textId="6AFD6143" w:rsidR="00563948" w:rsidRPr="00563948" w:rsidRDefault="00715583" w:rsidP="0071558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63948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arsztaty dla rodziców</w:t>
            </w:r>
          </w:p>
        </w:tc>
        <w:tc>
          <w:tcPr>
            <w:tcW w:w="567" w:type="dxa"/>
            <w:shd w:val="clear" w:color="auto" w:fill="FFFFFF" w:themeFill="background1"/>
          </w:tcPr>
          <w:p w14:paraId="1CDD9CC9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D48BD4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0548CB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C64220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AE3B02D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98DF1" w:themeFill="accent1"/>
          </w:tcPr>
          <w:p w14:paraId="1BEA7887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1EA624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98DF1" w:themeFill="accent6"/>
          </w:tcPr>
          <w:p w14:paraId="6BD87769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A69EA28" w14:textId="77777777" w:rsidR="00563948" w:rsidRPr="00563948" w:rsidRDefault="00563948" w:rsidP="00715583">
            <w:pPr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98DF1" w:themeFill="accent1"/>
          </w:tcPr>
          <w:p w14:paraId="7C48F9D6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98DF1" w:themeFill="accent1"/>
          </w:tcPr>
          <w:p w14:paraId="41DB0A0A" w14:textId="77777777" w:rsid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  <w:p w14:paraId="16A589DF" w14:textId="3E2F9104" w:rsidR="00563948" w:rsidRPr="00563948" w:rsidRDefault="00563948" w:rsidP="0056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7A6DEB1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5B9BD5"/>
                <w:sz w:val="20"/>
                <w:szCs w:val="20"/>
              </w:rPr>
            </w:pPr>
          </w:p>
        </w:tc>
      </w:tr>
      <w:tr w:rsidR="00563948" w:rsidRPr="00260486" w14:paraId="584BABA7" w14:textId="77777777" w:rsidTr="00715583">
        <w:trPr>
          <w:trHeight w:val="1004"/>
        </w:trPr>
        <w:tc>
          <w:tcPr>
            <w:tcW w:w="2411" w:type="dxa"/>
            <w:shd w:val="clear" w:color="auto" w:fill="B1D0F0" w:themeFill="background2" w:themeFillTint="99"/>
          </w:tcPr>
          <w:p w14:paraId="0778FA05" w14:textId="77777777" w:rsidR="00563948" w:rsidRPr="00563948" w:rsidRDefault="00563948" w:rsidP="009E61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Działanie 3</w:t>
            </w:r>
          </w:p>
          <w:p w14:paraId="471C4810" w14:textId="1F2B3049" w:rsidR="00563948" w:rsidRPr="00563948" w:rsidRDefault="00715583" w:rsidP="0046593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Poradnictwo psychologiczne „Rodzina bliżej siebie”</w:t>
            </w:r>
          </w:p>
        </w:tc>
        <w:tc>
          <w:tcPr>
            <w:tcW w:w="567" w:type="dxa"/>
            <w:shd w:val="clear" w:color="auto" w:fill="FFFFFF" w:themeFill="background1"/>
          </w:tcPr>
          <w:p w14:paraId="23057B23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51A1B8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B5C591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692E94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02CDAFB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98DF1" w:themeFill="accent1"/>
          </w:tcPr>
          <w:p w14:paraId="23D98249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98DF1" w:themeFill="accent1"/>
          </w:tcPr>
          <w:p w14:paraId="6A67FFB6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C9D71D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498DF1" w:themeFill="accent1"/>
          </w:tcPr>
          <w:p w14:paraId="044E3FE4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F5C4D3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98DF1" w:themeFill="accent1"/>
          </w:tcPr>
          <w:p w14:paraId="178CB8EF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C9F59FB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63948" w:rsidRPr="00260486" w14:paraId="331E98F4" w14:textId="77777777" w:rsidTr="0046593D">
        <w:trPr>
          <w:trHeight w:val="990"/>
        </w:trPr>
        <w:tc>
          <w:tcPr>
            <w:tcW w:w="2411" w:type="dxa"/>
            <w:shd w:val="clear" w:color="auto" w:fill="B1D0F0" w:themeFill="background2" w:themeFillTint="99"/>
          </w:tcPr>
          <w:p w14:paraId="6A050BB8" w14:textId="77777777" w:rsidR="00563948" w:rsidRPr="00563948" w:rsidRDefault="00563948" w:rsidP="0071558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563948">
              <w:rPr>
                <w:rFonts w:ascii="Verdana" w:hAnsi="Verdana"/>
                <w:b/>
                <w:sz w:val="20"/>
                <w:szCs w:val="20"/>
              </w:rPr>
              <w:t>Działanie 4</w:t>
            </w:r>
          </w:p>
          <w:p w14:paraId="5E9F7AD1" w14:textId="58E828E0" w:rsidR="00563948" w:rsidRPr="00563948" w:rsidRDefault="00190EFB" w:rsidP="007155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Spotkanie rodzinne</w:t>
            </w:r>
            <w:r w:rsidR="007155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F372C">
              <w:rPr>
                <w:rFonts w:ascii="Verdana" w:hAnsi="Verdana"/>
                <w:sz w:val="20"/>
                <w:szCs w:val="20"/>
              </w:rPr>
              <w:t>– aktywne spędzanie czasu z dziećmi</w:t>
            </w:r>
          </w:p>
        </w:tc>
        <w:tc>
          <w:tcPr>
            <w:tcW w:w="567" w:type="dxa"/>
            <w:shd w:val="clear" w:color="auto" w:fill="FFFFFF" w:themeFill="background1"/>
          </w:tcPr>
          <w:p w14:paraId="27379020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A0DA31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DF56FA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18921A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AA9F51E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2D5B88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1D763A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4D78CB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498DF1" w:themeFill="accent1"/>
          </w:tcPr>
          <w:p w14:paraId="301FE8E7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36A1A3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E3BB22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88F0E26" w14:textId="77777777" w:rsidR="00563948" w:rsidRPr="00563948" w:rsidRDefault="00563948" w:rsidP="009E61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6B35D0B" w14:textId="77777777" w:rsidR="00563948" w:rsidRPr="00563948" w:rsidRDefault="00563948" w:rsidP="00563948">
      <w:pPr>
        <w:spacing w:line="276" w:lineRule="auto"/>
        <w:ind w:left="360"/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CD48ED" w14:textId="5EAD951B" w:rsidR="00563948" w:rsidRPr="00563948" w:rsidRDefault="00257B39" w:rsidP="00563948">
      <w:pPr>
        <w:pStyle w:val="Akapitzlist"/>
        <w:numPr>
          <w:ilvl w:val="0"/>
          <w:numId w:val="3"/>
        </w:numPr>
        <w:spacing w:line="276" w:lineRule="auto"/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948"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Zakończenie</w:t>
      </w:r>
      <w:r w:rsidR="00B76FBA" w:rsidRPr="00563948">
        <w:rPr>
          <w:rFonts w:ascii="Verdana" w:hAnsi="Verdan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44F9B1E" w14:textId="77777777" w:rsidR="0020579D" w:rsidRPr="00617D70" w:rsidRDefault="0020579D" w:rsidP="00196ACB">
      <w:pPr>
        <w:pStyle w:val="Bezodstpw"/>
        <w:spacing w:line="276" w:lineRule="auto"/>
        <w:ind w:firstLine="426"/>
        <w:rPr>
          <w:rFonts w:ascii="Verdana" w:hAnsi="Verdana"/>
          <w:color w:val="000000" w:themeColor="text1"/>
          <w:sz w:val="20"/>
          <w:szCs w:val="20"/>
        </w:rPr>
      </w:pPr>
    </w:p>
    <w:p w14:paraId="388DBC97" w14:textId="62AE5068" w:rsidR="00B3127E" w:rsidRPr="00617D70" w:rsidRDefault="0020579D" w:rsidP="00196ACB">
      <w:pPr>
        <w:pStyle w:val="Bezodstpw"/>
        <w:spacing w:line="276" w:lineRule="auto"/>
        <w:ind w:firstLine="708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 xml:space="preserve">Realizacja projektu </w:t>
      </w:r>
      <w:r w:rsidR="00F36B81" w:rsidRPr="00617D70">
        <w:rPr>
          <w:rFonts w:ascii="Verdana" w:hAnsi="Verdana"/>
          <w:color w:val="000000" w:themeColor="text1"/>
          <w:sz w:val="20"/>
          <w:szCs w:val="20"/>
        </w:rPr>
        <w:t>„Rodzina bliżej siebie”</w:t>
      </w:r>
      <w:r w:rsidRPr="00617D70">
        <w:rPr>
          <w:rFonts w:ascii="Verdana" w:hAnsi="Verdana"/>
        </w:rPr>
        <w:t xml:space="preserve"> </w:t>
      </w:r>
      <w:r w:rsidRPr="00617D70">
        <w:rPr>
          <w:rFonts w:ascii="Verdana" w:hAnsi="Verdana"/>
          <w:color w:val="000000" w:themeColor="text1"/>
          <w:sz w:val="20"/>
          <w:szCs w:val="20"/>
        </w:rPr>
        <w:t>jest ważna w punktu widzenia społecznego. Udział rodziców w projekcie może zapobiec wystąpieniu w rodzinie poważnych trudności opiekuńczo - wychowawczych, demoralizacji, dysfunkcyjności oraz wystąpieniu przemocy w rodzinie. Niniejszy projekt zakłada współpracę rodziców wraz z dziećmi, by na bieżąco modelować właściwe postawy</w:t>
      </w:r>
      <w:r w:rsidRPr="00617D70">
        <w:rPr>
          <w:rFonts w:ascii="Verdana" w:hAnsi="Verdana"/>
        </w:rPr>
        <w:t xml:space="preserve"> </w:t>
      </w:r>
      <w:r w:rsidRPr="00617D70">
        <w:rPr>
          <w:rFonts w:ascii="Verdana" w:hAnsi="Verdana"/>
          <w:color w:val="000000" w:themeColor="text1"/>
          <w:sz w:val="20"/>
          <w:szCs w:val="20"/>
        </w:rPr>
        <w:t xml:space="preserve">jest ważna w punktu widzenia społecznego. Udział rodziców w projekcie może zapobiec wystąpieniu w rodzinie poważnych trudności opiekuńczo - wychowawczych, demoralizacji, dysfunkcyjności oraz wystąpieniu przemocy w rodzinie. Niniejszy projekt zakłada współpracę rodziców wraz z dziećmi, by na bieżąco modelować właściwe postawy rodzicielskie. </w:t>
      </w:r>
      <w:r w:rsidR="00F36B81" w:rsidRPr="00617D7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3127E" w:rsidRPr="00617D70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Rodzinom będą stwarzane możliwości samodzielnego zmierzenia się ze swoimi problemami, co zwiększy ich szanse na prawidłowe funkcjonowanie w środowisku. Projekt ma także stworzyć poczucie odpowiedzialności oraz sprawić, by rodziny same, przy wykorzystaniu swojego własnego potencjału, rozwiązywały problemy, a tym samym wychodziły z kryzysu, w jakim się znalazły.</w:t>
      </w:r>
    </w:p>
    <w:p w14:paraId="5E3754A0" w14:textId="5C23CA6D" w:rsidR="004313AC" w:rsidRDefault="00F36B81" w:rsidP="00196ACB">
      <w:pPr>
        <w:pStyle w:val="Bezodstpw"/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color w:val="000000" w:themeColor="text1"/>
          <w:sz w:val="20"/>
          <w:szCs w:val="20"/>
        </w:rPr>
        <w:t>W trakcie spotkań rodzice otrzymają praktyczne wskazówki dotyczące tego, nad czym mogą pracować wspólnie z dzieckiem, co jest potrzebne</w:t>
      </w:r>
      <w:r w:rsidR="00196ACB">
        <w:rPr>
          <w:rFonts w:ascii="Verdana" w:hAnsi="Verdana"/>
          <w:color w:val="000000" w:themeColor="text1"/>
          <w:sz w:val="20"/>
          <w:szCs w:val="20"/>
        </w:rPr>
        <w:t xml:space="preserve"> do budowania wzajemnej relacji.</w:t>
      </w:r>
    </w:p>
    <w:p w14:paraId="6419A2E5" w14:textId="77777777" w:rsidR="00196ACB" w:rsidRPr="00196ACB" w:rsidRDefault="00196ACB" w:rsidP="00196ACB">
      <w:pPr>
        <w:pStyle w:val="Bezodstpw"/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425F8991" w14:textId="662D5F22" w:rsidR="00EF75E4" w:rsidRPr="00617D70" w:rsidRDefault="00EF75E4" w:rsidP="00196ACB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762FD741" w14:textId="7F0F44C2" w:rsidR="00CE7EAA" w:rsidRPr="00617D70" w:rsidRDefault="004313AC" w:rsidP="00196ACB">
      <w:pPr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17D70">
        <w:rPr>
          <w:rFonts w:ascii="Verdana" w:hAnsi="Verdana"/>
          <w:noProof/>
          <w:color w:val="000000" w:themeColor="text1"/>
          <w:sz w:val="20"/>
          <w:szCs w:val="20"/>
          <w:lang w:eastAsia="pl-PL"/>
        </w:rPr>
        <w:lastRenderedPageBreak/>
        <w:drawing>
          <wp:inline distT="0" distB="0" distL="0" distR="0" wp14:anchorId="1072239D" wp14:editId="1753A5E0">
            <wp:extent cx="4733925" cy="3152775"/>
            <wp:effectExtent l="0" t="0" r="9525" b="9525"/>
            <wp:docPr id="6" name="Obraz 6" descr="Rodziny Wspierające – Miejski Ośrodek Pomocy Rodzinie w Kroś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iny Wspierające – Miejski Ośrodek Pomocy Rodzinie w Krośn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B1B36" w14:textId="579AF0EB" w:rsidR="00CE7EAA" w:rsidRPr="00617D70" w:rsidRDefault="00CE7EAA" w:rsidP="00196ACB">
      <w:pPr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</w:p>
    <w:sectPr w:rsidR="00CE7EAA" w:rsidRPr="00617D70" w:rsidSect="00CA44BB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ani">
    <w:panose1 w:val="020B0502040204020203"/>
    <w:charset w:val="00"/>
    <w:family w:val="roman"/>
    <w:pitch w:val="variable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341"/>
    <w:multiLevelType w:val="hybridMultilevel"/>
    <w:tmpl w:val="383E1ACA"/>
    <w:lvl w:ilvl="0" w:tplc="CEA8BBD0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B11FA0"/>
    <w:multiLevelType w:val="hybridMultilevel"/>
    <w:tmpl w:val="E320D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F7D63"/>
    <w:multiLevelType w:val="hybridMultilevel"/>
    <w:tmpl w:val="8616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AAA"/>
    <w:multiLevelType w:val="hybridMultilevel"/>
    <w:tmpl w:val="18C81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F07A9"/>
    <w:multiLevelType w:val="hybridMultilevel"/>
    <w:tmpl w:val="6C4072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652D0"/>
    <w:multiLevelType w:val="hybridMultilevel"/>
    <w:tmpl w:val="BE9639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4DFF"/>
    <w:multiLevelType w:val="hybridMultilevel"/>
    <w:tmpl w:val="C5B68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C7579"/>
    <w:multiLevelType w:val="hybridMultilevel"/>
    <w:tmpl w:val="C9126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8039C"/>
    <w:multiLevelType w:val="multilevel"/>
    <w:tmpl w:val="56A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97168"/>
    <w:multiLevelType w:val="hybridMultilevel"/>
    <w:tmpl w:val="BE647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87"/>
    <w:rsid w:val="0003162C"/>
    <w:rsid w:val="00046024"/>
    <w:rsid w:val="00061674"/>
    <w:rsid w:val="000A00DA"/>
    <w:rsid w:val="000A1754"/>
    <w:rsid w:val="000A37B5"/>
    <w:rsid w:val="001005FB"/>
    <w:rsid w:val="001348DC"/>
    <w:rsid w:val="001545EC"/>
    <w:rsid w:val="001671FA"/>
    <w:rsid w:val="00190EFB"/>
    <w:rsid w:val="00194B13"/>
    <w:rsid w:val="00196ACB"/>
    <w:rsid w:val="001F5A41"/>
    <w:rsid w:val="00200B81"/>
    <w:rsid w:val="0020579D"/>
    <w:rsid w:val="002364B3"/>
    <w:rsid w:val="002412C2"/>
    <w:rsid w:val="002448EA"/>
    <w:rsid w:val="0024635A"/>
    <w:rsid w:val="00257B39"/>
    <w:rsid w:val="00275A08"/>
    <w:rsid w:val="002D2E06"/>
    <w:rsid w:val="002D48FD"/>
    <w:rsid w:val="00383A7D"/>
    <w:rsid w:val="00390D6C"/>
    <w:rsid w:val="00394B87"/>
    <w:rsid w:val="003B2320"/>
    <w:rsid w:val="00403D8F"/>
    <w:rsid w:val="004313AC"/>
    <w:rsid w:val="0046593D"/>
    <w:rsid w:val="0047423A"/>
    <w:rsid w:val="004945E6"/>
    <w:rsid w:val="004955D4"/>
    <w:rsid w:val="00563948"/>
    <w:rsid w:val="005B7F19"/>
    <w:rsid w:val="005D0D9B"/>
    <w:rsid w:val="005F18F1"/>
    <w:rsid w:val="0060616F"/>
    <w:rsid w:val="00617D70"/>
    <w:rsid w:val="00645F2C"/>
    <w:rsid w:val="00663723"/>
    <w:rsid w:val="00686FBD"/>
    <w:rsid w:val="006C3357"/>
    <w:rsid w:val="00705F0C"/>
    <w:rsid w:val="00715583"/>
    <w:rsid w:val="00743F66"/>
    <w:rsid w:val="007458FD"/>
    <w:rsid w:val="00782A68"/>
    <w:rsid w:val="00783A68"/>
    <w:rsid w:val="007856E9"/>
    <w:rsid w:val="007918D7"/>
    <w:rsid w:val="00793073"/>
    <w:rsid w:val="007D32DC"/>
    <w:rsid w:val="008052E8"/>
    <w:rsid w:val="00815748"/>
    <w:rsid w:val="00816048"/>
    <w:rsid w:val="00861170"/>
    <w:rsid w:val="00865FF8"/>
    <w:rsid w:val="00882CE5"/>
    <w:rsid w:val="008A38DA"/>
    <w:rsid w:val="008E4770"/>
    <w:rsid w:val="008F7C9D"/>
    <w:rsid w:val="00907205"/>
    <w:rsid w:val="00937C12"/>
    <w:rsid w:val="00945008"/>
    <w:rsid w:val="00967946"/>
    <w:rsid w:val="00970A17"/>
    <w:rsid w:val="00993CCB"/>
    <w:rsid w:val="0099468A"/>
    <w:rsid w:val="009C033A"/>
    <w:rsid w:val="009E3B85"/>
    <w:rsid w:val="009E74F3"/>
    <w:rsid w:val="009F4A5C"/>
    <w:rsid w:val="00A22299"/>
    <w:rsid w:val="00A8438B"/>
    <w:rsid w:val="00A91CCE"/>
    <w:rsid w:val="00A94059"/>
    <w:rsid w:val="00AD4068"/>
    <w:rsid w:val="00B3127E"/>
    <w:rsid w:val="00B4433D"/>
    <w:rsid w:val="00B632F8"/>
    <w:rsid w:val="00B76FBA"/>
    <w:rsid w:val="00B820D6"/>
    <w:rsid w:val="00B8228F"/>
    <w:rsid w:val="00B968E7"/>
    <w:rsid w:val="00BF372C"/>
    <w:rsid w:val="00C13CBE"/>
    <w:rsid w:val="00C23C64"/>
    <w:rsid w:val="00C25234"/>
    <w:rsid w:val="00C3745F"/>
    <w:rsid w:val="00C473E6"/>
    <w:rsid w:val="00C86C9B"/>
    <w:rsid w:val="00CA3BA6"/>
    <w:rsid w:val="00CA44BB"/>
    <w:rsid w:val="00CE1035"/>
    <w:rsid w:val="00CE495E"/>
    <w:rsid w:val="00CE7EAA"/>
    <w:rsid w:val="00D071D0"/>
    <w:rsid w:val="00D118D0"/>
    <w:rsid w:val="00D22DEF"/>
    <w:rsid w:val="00D3675F"/>
    <w:rsid w:val="00DF4BB1"/>
    <w:rsid w:val="00DF6887"/>
    <w:rsid w:val="00E103CF"/>
    <w:rsid w:val="00E8349F"/>
    <w:rsid w:val="00EB2BD8"/>
    <w:rsid w:val="00EC5150"/>
    <w:rsid w:val="00EF75E4"/>
    <w:rsid w:val="00F2494B"/>
    <w:rsid w:val="00F36B81"/>
    <w:rsid w:val="00F534AD"/>
    <w:rsid w:val="00F56561"/>
    <w:rsid w:val="00FA387B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40d8"/>
    </o:shapedefaults>
    <o:shapelayout v:ext="edit">
      <o:idmap v:ext="edit" data="1"/>
    </o:shapelayout>
  </w:shapeDefaults>
  <w:decimalSymbol w:val=","/>
  <w:listSeparator w:val=";"/>
  <w14:docId w14:val="10902E63"/>
  <w15:docId w15:val="{AC757A03-10C2-4F87-9373-6DF7BC93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E6"/>
  </w:style>
  <w:style w:type="paragraph" w:styleId="Nagwek1">
    <w:name w:val="heading 1"/>
    <w:basedOn w:val="Normalny"/>
    <w:next w:val="Normalny"/>
    <w:link w:val="Nagwek1Znak"/>
    <w:uiPriority w:val="9"/>
    <w:qFormat/>
    <w:rsid w:val="004945E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45E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45E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45E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45E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45E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45E6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45E6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45E6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5E6"/>
    <w:rPr>
      <w:b/>
      <w:bCs/>
      <w:color w:val="auto"/>
    </w:rPr>
  </w:style>
  <w:style w:type="paragraph" w:styleId="Akapitzlist">
    <w:name w:val="List Paragraph"/>
    <w:basedOn w:val="Normalny"/>
    <w:uiPriority w:val="34"/>
    <w:qFormat/>
    <w:rsid w:val="00194B13"/>
    <w:pPr>
      <w:ind w:left="720"/>
      <w:contextualSpacing/>
    </w:pPr>
  </w:style>
  <w:style w:type="paragraph" w:styleId="Bezodstpw">
    <w:name w:val="No Spacing"/>
    <w:uiPriority w:val="1"/>
    <w:qFormat/>
    <w:rsid w:val="004945E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945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945E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5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45E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45E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45E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45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45E6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45E6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45E6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45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945E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945E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5E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945E6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45E6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4945E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945E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45E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45E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945E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945E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945E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945E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945E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45E6"/>
    <w:pPr>
      <w:outlineLvl w:val="9"/>
    </w:pPr>
  </w:style>
  <w:style w:type="table" w:styleId="Tabela-Siatka">
    <w:name w:val="Table Grid"/>
    <w:basedOn w:val="Standardowy"/>
    <w:uiPriority w:val="39"/>
    <w:rsid w:val="0056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9CDB06-D766-4515-B67B-3A6D9A536FC5}" type="doc">
      <dgm:prSet loTypeId="urn:microsoft.com/office/officeart/2005/8/layout/radial3" loCatId="cycle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pl-PL"/>
        </a:p>
      </dgm:t>
    </dgm:pt>
    <dgm:pt modelId="{57E4EFFE-E7D2-4506-84BD-B4CC66204D25}">
      <dgm:prSet phldrT="[Tekst]" custT="1"/>
      <dgm:spPr/>
      <dgm:t>
        <a:bodyPr/>
        <a:lstStyle/>
        <a:p>
          <a:r>
            <a:rPr lang="pl-PL" sz="1400" b="1"/>
            <a:t>Poprawa więzi pomiędzy rodzicami a dziećmi</a:t>
          </a:r>
          <a:endParaRPr lang="pl-PL" sz="1400"/>
        </a:p>
      </dgm:t>
    </dgm:pt>
    <dgm:pt modelId="{37875623-D910-4C12-8A42-47269EE630CF}" type="parTrans" cxnId="{B5D603FB-D5D8-4785-87A1-AF4F94370391}">
      <dgm:prSet/>
      <dgm:spPr/>
      <dgm:t>
        <a:bodyPr/>
        <a:lstStyle/>
        <a:p>
          <a:endParaRPr lang="pl-PL"/>
        </a:p>
      </dgm:t>
    </dgm:pt>
    <dgm:pt modelId="{C228BF89-A219-4161-B1C3-4B1E3DC00A14}" type="sibTrans" cxnId="{B5D603FB-D5D8-4785-87A1-AF4F94370391}">
      <dgm:prSet/>
      <dgm:spPr/>
      <dgm:t>
        <a:bodyPr/>
        <a:lstStyle/>
        <a:p>
          <a:endParaRPr lang="pl-PL"/>
        </a:p>
      </dgm:t>
    </dgm:pt>
    <dgm:pt modelId="{01289522-39E3-465B-BCC1-0E01F3F8EF9B}">
      <dgm:prSet phldrT="[Tekst]" custT="1"/>
      <dgm:spPr/>
      <dgm:t>
        <a:bodyPr/>
        <a:lstStyle/>
        <a:p>
          <a:r>
            <a:rPr lang="pl-PL" sz="1100"/>
            <a:t>integracja rodziny,</a:t>
          </a:r>
        </a:p>
      </dgm:t>
    </dgm:pt>
    <dgm:pt modelId="{EB130CB1-D6EC-4339-94DD-DD84F2BFEC29}" type="parTrans" cxnId="{906BE95A-83E4-47DE-950B-E954027335BF}">
      <dgm:prSet/>
      <dgm:spPr/>
      <dgm:t>
        <a:bodyPr/>
        <a:lstStyle/>
        <a:p>
          <a:endParaRPr lang="pl-PL"/>
        </a:p>
      </dgm:t>
    </dgm:pt>
    <dgm:pt modelId="{9A6E9099-A007-47ED-A3D8-97901ED5D62E}" type="sibTrans" cxnId="{906BE95A-83E4-47DE-950B-E954027335BF}">
      <dgm:prSet/>
      <dgm:spPr/>
      <dgm:t>
        <a:bodyPr/>
        <a:lstStyle/>
        <a:p>
          <a:endParaRPr lang="pl-PL"/>
        </a:p>
      </dgm:t>
    </dgm:pt>
    <dgm:pt modelId="{3ACC8F46-BE4D-49E3-BF57-96854AA454FC}">
      <dgm:prSet custT="1"/>
      <dgm:spPr/>
      <dgm:t>
        <a:bodyPr/>
        <a:lstStyle/>
        <a:p>
          <a:r>
            <a:rPr lang="pl-PL" sz="1100"/>
            <a:t>kształtowanie prawidłowych wzorców rodzicielskich,</a:t>
          </a:r>
        </a:p>
      </dgm:t>
    </dgm:pt>
    <dgm:pt modelId="{4C1CB3EE-58F2-4084-BEC5-488A4F0B6C27}" type="parTrans" cxnId="{FF00E138-0FEA-477A-A722-9DDD0C9D7102}">
      <dgm:prSet/>
      <dgm:spPr/>
      <dgm:t>
        <a:bodyPr/>
        <a:lstStyle/>
        <a:p>
          <a:endParaRPr lang="pl-PL"/>
        </a:p>
      </dgm:t>
    </dgm:pt>
    <dgm:pt modelId="{0640A20E-A82A-43F6-8D1C-5B5FAF12AE44}" type="sibTrans" cxnId="{FF00E138-0FEA-477A-A722-9DDD0C9D7102}">
      <dgm:prSet/>
      <dgm:spPr/>
      <dgm:t>
        <a:bodyPr/>
        <a:lstStyle/>
        <a:p>
          <a:endParaRPr lang="pl-PL"/>
        </a:p>
      </dgm:t>
    </dgm:pt>
    <dgm:pt modelId="{DCA421D4-F2A1-4779-88D1-D1C24F09EAF0}">
      <dgm:prSet custT="1"/>
      <dgm:spPr/>
      <dgm:t>
        <a:bodyPr/>
        <a:lstStyle/>
        <a:p>
          <a:r>
            <a:rPr lang="pl-PL" sz="1100"/>
            <a:t>redukowanie napięć emocjonalnych oraz wyrażanie emocji i przeżyć,</a:t>
          </a:r>
        </a:p>
      </dgm:t>
    </dgm:pt>
    <dgm:pt modelId="{F545BB88-CC5B-406C-9AE2-2BBAF68AEBA8}" type="parTrans" cxnId="{7B5B74DB-730D-4C82-AB3B-ABBDC5DD44FD}">
      <dgm:prSet/>
      <dgm:spPr/>
      <dgm:t>
        <a:bodyPr/>
        <a:lstStyle/>
        <a:p>
          <a:endParaRPr lang="pl-PL"/>
        </a:p>
      </dgm:t>
    </dgm:pt>
    <dgm:pt modelId="{815C0F15-1839-4391-9415-FFB21F9DBC42}" type="sibTrans" cxnId="{7B5B74DB-730D-4C82-AB3B-ABBDC5DD44FD}">
      <dgm:prSet/>
      <dgm:spPr/>
      <dgm:t>
        <a:bodyPr/>
        <a:lstStyle/>
        <a:p>
          <a:endParaRPr lang="pl-PL"/>
        </a:p>
      </dgm:t>
    </dgm:pt>
    <dgm:pt modelId="{8A06760A-7C3A-417F-888C-559D4079B440}">
      <dgm:prSet custT="1"/>
      <dgm:spPr/>
      <dgm:t>
        <a:bodyPr/>
        <a:lstStyle/>
        <a:p>
          <a:r>
            <a:rPr lang="pl-PL" sz="1100"/>
            <a:t>rozwijanie kompetencji społecznych wśród dzieci i rodziców,</a:t>
          </a:r>
        </a:p>
      </dgm:t>
    </dgm:pt>
    <dgm:pt modelId="{CB2CD921-D37D-45C0-A9B6-9ABDEFECADB0}" type="parTrans" cxnId="{6B70F7D1-9009-49F0-9E3D-643943969524}">
      <dgm:prSet/>
      <dgm:spPr/>
      <dgm:t>
        <a:bodyPr/>
        <a:lstStyle/>
        <a:p>
          <a:endParaRPr lang="pl-PL"/>
        </a:p>
      </dgm:t>
    </dgm:pt>
    <dgm:pt modelId="{E910A1AE-5C40-4BD8-8C45-C74EFCB679D2}" type="sibTrans" cxnId="{6B70F7D1-9009-49F0-9E3D-643943969524}">
      <dgm:prSet/>
      <dgm:spPr/>
      <dgm:t>
        <a:bodyPr/>
        <a:lstStyle/>
        <a:p>
          <a:endParaRPr lang="pl-PL"/>
        </a:p>
      </dgm:t>
    </dgm:pt>
    <dgm:pt modelId="{732E1258-563F-457D-929E-FD031598B718}">
      <dgm:prSet custT="1"/>
      <dgm:spPr/>
      <dgm:t>
        <a:bodyPr/>
        <a:lstStyle/>
        <a:p>
          <a:r>
            <a:rPr lang="pl-PL" sz="1100"/>
            <a:t>kształtowanie podstawowych umiejętności radzenia sobie dzieci w trudnych sytuacjach,</a:t>
          </a:r>
        </a:p>
      </dgm:t>
    </dgm:pt>
    <dgm:pt modelId="{63B80FE2-3162-4412-A101-21C738B8CFD9}" type="parTrans" cxnId="{661E4BBE-1329-49CA-A644-3A8ABBA30982}">
      <dgm:prSet/>
      <dgm:spPr/>
      <dgm:t>
        <a:bodyPr/>
        <a:lstStyle/>
        <a:p>
          <a:endParaRPr lang="pl-PL"/>
        </a:p>
      </dgm:t>
    </dgm:pt>
    <dgm:pt modelId="{3057A83D-2180-46AC-B938-869B999E7FB0}" type="sibTrans" cxnId="{661E4BBE-1329-49CA-A644-3A8ABBA30982}">
      <dgm:prSet/>
      <dgm:spPr/>
      <dgm:t>
        <a:bodyPr/>
        <a:lstStyle/>
        <a:p>
          <a:endParaRPr lang="pl-PL"/>
        </a:p>
      </dgm:t>
    </dgm:pt>
    <dgm:pt modelId="{75DF5786-9FDC-4DB5-B3B0-CEFBF611DE7F}">
      <dgm:prSet custT="1"/>
      <dgm:spPr/>
      <dgm:t>
        <a:bodyPr/>
        <a:lstStyle/>
        <a:p>
          <a:r>
            <a:rPr lang="pl-PL" sz="1100"/>
            <a:t>poszerzenie integracji grupowej dzieci i rodziców ze społecznością,</a:t>
          </a:r>
        </a:p>
      </dgm:t>
    </dgm:pt>
    <dgm:pt modelId="{CBDC9A3E-FD82-49E0-8B4C-E068CD8435BE}" type="parTrans" cxnId="{BC4C48E7-96A6-47BA-96E1-578A9B3B746A}">
      <dgm:prSet/>
      <dgm:spPr/>
      <dgm:t>
        <a:bodyPr/>
        <a:lstStyle/>
        <a:p>
          <a:endParaRPr lang="pl-PL"/>
        </a:p>
      </dgm:t>
    </dgm:pt>
    <dgm:pt modelId="{C4BC6DE6-C25B-4286-A1EC-1B137E8963A4}" type="sibTrans" cxnId="{BC4C48E7-96A6-47BA-96E1-578A9B3B746A}">
      <dgm:prSet/>
      <dgm:spPr/>
      <dgm:t>
        <a:bodyPr/>
        <a:lstStyle/>
        <a:p>
          <a:endParaRPr lang="pl-PL"/>
        </a:p>
      </dgm:t>
    </dgm:pt>
    <dgm:pt modelId="{BBC4C866-DD18-42C0-BD17-1D3E1D11D32B}">
      <dgm:prSet custT="1"/>
      <dgm:spPr/>
      <dgm:t>
        <a:bodyPr/>
        <a:lstStyle/>
        <a:p>
          <a:r>
            <a:rPr lang="pl-PL" sz="1100"/>
            <a:t>wzmacnianie poczucia własnej wartości,</a:t>
          </a:r>
        </a:p>
      </dgm:t>
    </dgm:pt>
    <dgm:pt modelId="{15C45873-E4A4-4EFD-9823-DCFEFCD3F272}" type="parTrans" cxnId="{C559F5BC-A2EB-418C-B162-E21B84CEA225}">
      <dgm:prSet/>
      <dgm:spPr/>
      <dgm:t>
        <a:bodyPr/>
        <a:lstStyle/>
        <a:p>
          <a:endParaRPr lang="pl-PL"/>
        </a:p>
      </dgm:t>
    </dgm:pt>
    <dgm:pt modelId="{5CF3B57D-8D31-4C55-B04E-360D33B2496D}" type="sibTrans" cxnId="{C559F5BC-A2EB-418C-B162-E21B84CEA225}">
      <dgm:prSet/>
      <dgm:spPr/>
      <dgm:t>
        <a:bodyPr/>
        <a:lstStyle/>
        <a:p>
          <a:endParaRPr lang="pl-PL"/>
        </a:p>
      </dgm:t>
    </dgm:pt>
    <dgm:pt modelId="{5E619B08-536C-46BD-B2CD-F16B14A0C55E}">
      <dgm:prSet custT="1"/>
      <dgm:spPr/>
      <dgm:t>
        <a:bodyPr/>
        <a:lstStyle/>
        <a:p>
          <a:r>
            <a:rPr lang="pl-PL" sz="1100"/>
            <a:t>motywowanie do poprawy sytuacji życiowej i kondycji rodziny.</a:t>
          </a:r>
        </a:p>
      </dgm:t>
    </dgm:pt>
    <dgm:pt modelId="{D4AE4E74-D20A-4EFF-8FB0-DA051670010F}" type="parTrans" cxnId="{67F57954-873B-41E1-9355-EE273265516A}">
      <dgm:prSet/>
      <dgm:spPr/>
      <dgm:t>
        <a:bodyPr/>
        <a:lstStyle/>
        <a:p>
          <a:endParaRPr lang="pl-PL"/>
        </a:p>
      </dgm:t>
    </dgm:pt>
    <dgm:pt modelId="{B039A396-EECF-44A2-B0E0-56A800E1D2DF}" type="sibTrans" cxnId="{67F57954-873B-41E1-9355-EE273265516A}">
      <dgm:prSet/>
      <dgm:spPr/>
      <dgm:t>
        <a:bodyPr/>
        <a:lstStyle/>
        <a:p>
          <a:endParaRPr lang="pl-PL"/>
        </a:p>
      </dgm:t>
    </dgm:pt>
    <dgm:pt modelId="{486C3CFA-BCC9-40F8-82FE-5645EC190A4F}">
      <dgm:prSet custT="1"/>
      <dgm:spPr/>
      <dgm:t>
        <a:bodyPr/>
        <a:lstStyle/>
        <a:p>
          <a:r>
            <a:rPr lang="pl-PL" sz="1100"/>
            <a:t>budowanie więzi rodzic-dziecko</a:t>
          </a:r>
        </a:p>
      </dgm:t>
    </dgm:pt>
    <dgm:pt modelId="{F7FD094F-C89D-41EC-A12B-FB820C840C7F}" type="parTrans" cxnId="{7E9553E4-5459-47D5-86F4-0413EC0D65AD}">
      <dgm:prSet/>
      <dgm:spPr/>
      <dgm:t>
        <a:bodyPr/>
        <a:lstStyle/>
        <a:p>
          <a:endParaRPr lang="pl-PL"/>
        </a:p>
      </dgm:t>
    </dgm:pt>
    <dgm:pt modelId="{26961344-906E-471F-B56C-806FAA5E3810}" type="sibTrans" cxnId="{7E9553E4-5459-47D5-86F4-0413EC0D65AD}">
      <dgm:prSet/>
      <dgm:spPr/>
      <dgm:t>
        <a:bodyPr/>
        <a:lstStyle/>
        <a:p>
          <a:endParaRPr lang="pl-PL"/>
        </a:p>
      </dgm:t>
    </dgm:pt>
    <dgm:pt modelId="{AFAC6C4A-192B-4D82-8CAD-045D9A3E1FBE}" type="pres">
      <dgm:prSet presAssocID="{CB9CDB06-D766-4515-B67B-3A6D9A536FC5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095B0B3-64FE-4208-A17E-F0415DAD61CB}" type="pres">
      <dgm:prSet presAssocID="{CB9CDB06-D766-4515-B67B-3A6D9A536FC5}" presName="radial" presStyleCnt="0">
        <dgm:presLayoutVars>
          <dgm:animLvl val="ctr"/>
        </dgm:presLayoutVars>
      </dgm:prSet>
      <dgm:spPr/>
    </dgm:pt>
    <dgm:pt modelId="{73DB2447-4F4F-4BEC-B4F7-061680CC1A70}" type="pres">
      <dgm:prSet presAssocID="{57E4EFFE-E7D2-4506-84BD-B4CC66204D25}" presName="centerShape" presStyleLbl="vennNode1" presStyleIdx="0" presStyleCnt="10"/>
      <dgm:spPr/>
      <dgm:t>
        <a:bodyPr/>
        <a:lstStyle/>
        <a:p>
          <a:endParaRPr lang="pl-PL"/>
        </a:p>
      </dgm:t>
    </dgm:pt>
    <dgm:pt modelId="{4BA854D2-F260-495B-B832-6617301A12E3}" type="pres">
      <dgm:prSet presAssocID="{01289522-39E3-465B-BCC1-0E01F3F8EF9B}" presName="node" presStyleLbl="vennNode1" presStyleIdx="1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22E6FC9-4184-4387-A2AA-8F8C819F8E14}" type="pres">
      <dgm:prSet presAssocID="{3ACC8F46-BE4D-49E3-BF57-96854AA454FC}" presName="node" presStyleLbl="vennNode1" presStyleIdx="2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2B0DAE4-EDBE-42AD-B21A-EAD0E1BFC51E}" type="pres">
      <dgm:prSet presAssocID="{DCA421D4-F2A1-4779-88D1-D1C24F09EAF0}" presName="node" presStyleLbl="vennNode1" presStyleIdx="3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63E29F3-1695-4D35-A816-595C4BC0321E}" type="pres">
      <dgm:prSet presAssocID="{8A06760A-7C3A-417F-888C-559D4079B440}" presName="node" presStyleLbl="vennNode1" presStyleIdx="4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E4C856E-9745-4D50-BE17-CE43693DCDEF}" type="pres">
      <dgm:prSet presAssocID="{732E1258-563F-457D-929E-FD031598B718}" presName="node" presStyleLbl="vennNode1" presStyleIdx="5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3EEFF9B-52E3-48E0-9A96-6D6FD4124D88}" type="pres">
      <dgm:prSet presAssocID="{75DF5786-9FDC-4DB5-B3B0-CEFBF611DE7F}" presName="node" presStyleLbl="vennNode1" presStyleIdx="6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170488B-29E2-4EAC-A972-DC706ECB95F6}" type="pres">
      <dgm:prSet presAssocID="{486C3CFA-BCC9-40F8-82FE-5645EC190A4F}" presName="node" presStyleLbl="vennNode1" presStyleIdx="7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7248E20-0097-4272-9700-CC11D1334A08}" type="pres">
      <dgm:prSet presAssocID="{BBC4C866-DD18-42C0-BD17-1D3E1D11D32B}" presName="node" presStyleLbl="vennNode1" presStyleIdx="8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4EC651B-B244-46BF-8F59-E517B516B7F4}" type="pres">
      <dgm:prSet presAssocID="{5E619B08-536C-46BD-B2CD-F16B14A0C55E}" presName="node" presStyleLbl="vennNode1" presStyleIdx="9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C339437-B4C6-482C-BD98-C56BE0C3CF19}" type="presOf" srcId="{DCA421D4-F2A1-4779-88D1-D1C24F09EAF0}" destId="{52B0DAE4-EDBE-42AD-B21A-EAD0E1BFC51E}" srcOrd="0" destOrd="0" presId="urn:microsoft.com/office/officeart/2005/8/layout/radial3"/>
    <dgm:cxn modelId="{BC4C48E7-96A6-47BA-96E1-578A9B3B746A}" srcId="{57E4EFFE-E7D2-4506-84BD-B4CC66204D25}" destId="{75DF5786-9FDC-4DB5-B3B0-CEFBF611DE7F}" srcOrd="5" destOrd="0" parTransId="{CBDC9A3E-FD82-49E0-8B4C-E068CD8435BE}" sibTransId="{C4BC6DE6-C25B-4286-A1EC-1B137E8963A4}"/>
    <dgm:cxn modelId="{FCE1F61B-728C-4191-84CF-C2C4C92911AF}" type="presOf" srcId="{486C3CFA-BCC9-40F8-82FE-5645EC190A4F}" destId="{A170488B-29E2-4EAC-A972-DC706ECB95F6}" srcOrd="0" destOrd="0" presId="urn:microsoft.com/office/officeart/2005/8/layout/radial3"/>
    <dgm:cxn modelId="{30A09638-504A-47C5-87CD-04705FB04425}" type="presOf" srcId="{BBC4C866-DD18-42C0-BD17-1D3E1D11D32B}" destId="{A7248E20-0097-4272-9700-CC11D1334A08}" srcOrd="0" destOrd="0" presId="urn:microsoft.com/office/officeart/2005/8/layout/radial3"/>
    <dgm:cxn modelId="{7B5B74DB-730D-4C82-AB3B-ABBDC5DD44FD}" srcId="{57E4EFFE-E7D2-4506-84BD-B4CC66204D25}" destId="{DCA421D4-F2A1-4779-88D1-D1C24F09EAF0}" srcOrd="2" destOrd="0" parTransId="{F545BB88-CC5B-406C-9AE2-2BBAF68AEBA8}" sibTransId="{815C0F15-1839-4391-9415-FFB21F9DBC42}"/>
    <dgm:cxn modelId="{1E8F47A9-E688-4225-959B-F606E17801B9}" type="presOf" srcId="{8A06760A-7C3A-417F-888C-559D4079B440}" destId="{D63E29F3-1695-4D35-A816-595C4BC0321E}" srcOrd="0" destOrd="0" presId="urn:microsoft.com/office/officeart/2005/8/layout/radial3"/>
    <dgm:cxn modelId="{FF00E138-0FEA-477A-A722-9DDD0C9D7102}" srcId="{57E4EFFE-E7D2-4506-84BD-B4CC66204D25}" destId="{3ACC8F46-BE4D-49E3-BF57-96854AA454FC}" srcOrd="1" destOrd="0" parTransId="{4C1CB3EE-58F2-4084-BEC5-488A4F0B6C27}" sibTransId="{0640A20E-A82A-43F6-8D1C-5B5FAF12AE44}"/>
    <dgm:cxn modelId="{CEF29E43-D89C-4A18-AF67-A3568C3C56B6}" type="presOf" srcId="{57E4EFFE-E7D2-4506-84BD-B4CC66204D25}" destId="{73DB2447-4F4F-4BEC-B4F7-061680CC1A70}" srcOrd="0" destOrd="0" presId="urn:microsoft.com/office/officeart/2005/8/layout/radial3"/>
    <dgm:cxn modelId="{906BE95A-83E4-47DE-950B-E954027335BF}" srcId="{57E4EFFE-E7D2-4506-84BD-B4CC66204D25}" destId="{01289522-39E3-465B-BCC1-0E01F3F8EF9B}" srcOrd="0" destOrd="0" parTransId="{EB130CB1-D6EC-4339-94DD-DD84F2BFEC29}" sibTransId="{9A6E9099-A007-47ED-A3D8-97901ED5D62E}"/>
    <dgm:cxn modelId="{D40C2ACD-486A-47E0-B20A-65313594D9A6}" type="presOf" srcId="{3ACC8F46-BE4D-49E3-BF57-96854AA454FC}" destId="{A22E6FC9-4184-4387-A2AA-8F8C819F8E14}" srcOrd="0" destOrd="0" presId="urn:microsoft.com/office/officeart/2005/8/layout/radial3"/>
    <dgm:cxn modelId="{94FA8E68-4688-462D-B9D6-9758FBBE6303}" type="presOf" srcId="{75DF5786-9FDC-4DB5-B3B0-CEFBF611DE7F}" destId="{E3EEFF9B-52E3-48E0-9A96-6D6FD4124D88}" srcOrd="0" destOrd="0" presId="urn:microsoft.com/office/officeart/2005/8/layout/radial3"/>
    <dgm:cxn modelId="{5D5947D3-76D6-4F5D-874F-8F692878829A}" type="presOf" srcId="{01289522-39E3-465B-BCC1-0E01F3F8EF9B}" destId="{4BA854D2-F260-495B-B832-6617301A12E3}" srcOrd="0" destOrd="0" presId="urn:microsoft.com/office/officeart/2005/8/layout/radial3"/>
    <dgm:cxn modelId="{C559F5BC-A2EB-418C-B162-E21B84CEA225}" srcId="{57E4EFFE-E7D2-4506-84BD-B4CC66204D25}" destId="{BBC4C866-DD18-42C0-BD17-1D3E1D11D32B}" srcOrd="7" destOrd="0" parTransId="{15C45873-E4A4-4EFD-9823-DCFEFCD3F272}" sibTransId="{5CF3B57D-8D31-4C55-B04E-360D33B2496D}"/>
    <dgm:cxn modelId="{F3627537-F41D-4354-98F8-054C7B533899}" type="presOf" srcId="{732E1258-563F-457D-929E-FD031598B718}" destId="{4E4C856E-9745-4D50-BE17-CE43693DCDEF}" srcOrd="0" destOrd="0" presId="urn:microsoft.com/office/officeart/2005/8/layout/radial3"/>
    <dgm:cxn modelId="{661E4BBE-1329-49CA-A644-3A8ABBA30982}" srcId="{57E4EFFE-E7D2-4506-84BD-B4CC66204D25}" destId="{732E1258-563F-457D-929E-FD031598B718}" srcOrd="4" destOrd="0" parTransId="{63B80FE2-3162-4412-A101-21C738B8CFD9}" sibTransId="{3057A83D-2180-46AC-B938-869B999E7FB0}"/>
    <dgm:cxn modelId="{6BC43B0C-31BC-4253-90EF-8DE960AA5A9D}" type="presOf" srcId="{5E619B08-536C-46BD-B2CD-F16B14A0C55E}" destId="{84EC651B-B244-46BF-8F59-E517B516B7F4}" srcOrd="0" destOrd="0" presId="urn:microsoft.com/office/officeart/2005/8/layout/radial3"/>
    <dgm:cxn modelId="{7E9553E4-5459-47D5-86F4-0413EC0D65AD}" srcId="{57E4EFFE-E7D2-4506-84BD-B4CC66204D25}" destId="{486C3CFA-BCC9-40F8-82FE-5645EC190A4F}" srcOrd="6" destOrd="0" parTransId="{F7FD094F-C89D-41EC-A12B-FB820C840C7F}" sibTransId="{26961344-906E-471F-B56C-806FAA5E3810}"/>
    <dgm:cxn modelId="{6B70F7D1-9009-49F0-9E3D-643943969524}" srcId="{57E4EFFE-E7D2-4506-84BD-B4CC66204D25}" destId="{8A06760A-7C3A-417F-888C-559D4079B440}" srcOrd="3" destOrd="0" parTransId="{CB2CD921-D37D-45C0-A9B6-9ABDEFECADB0}" sibTransId="{E910A1AE-5C40-4BD8-8C45-C74EFCB679D2}"/>
    <dgm:cxn modelId="{B5D603FB-D5D8-4785-87A1-AF4F94370391}" srcId="{CB9CDB06-D766-4515-B67B-3A6D9A536FC5}" destId="{57E4EFFE-E7D2-4506-84BD-B4CC66204D25}" srcOrd="0" destOrd="0" parTransId="{37875623-D910-4C12-8A42-47269EE630CF}" sibTransId="{C228BF89-A219-4161-B1C3-4B1E3DC00A14}"/>
    <dgm:cxn modelId="{4E22E656-E480-4C0E-B393-5F7B94B46696}" type="presOf" srcId="{CB9CDB06-D766-4515-B67B-3A6D9A536FC5}" destId="{AFAC6C4A-192B-4D82-8CAD-045D9A3E1FBE}" srcOrd="0" destOrd="0" presId="urn:microsoft.com/office/officeart/2005/8/layout/radial3"/>
    <dgm:cxn modelId="{67F57954-873B-41E1-9355-EE273265516A}" srcId="{57E4EFFE-E7D2-4506-84BD-B4CC66204D25}" destId="{5E619B08-536C-46BD-B2CD-F16B14A0C55E}" srcOrd="8" destOrd="0" parTransId="{D4AE4E74-D20A-4EFF-8FB0-DA051670010F}" sibTransId="{B039A396-EECF-44A2-B0E0-56A800E1D2DF}"/>
    <dgm:cxn modelId="{C1E15FF5-91AE-4FD1-A01B-07106FBE5595}" type="presParOf" srcId="{AFAC6C4A-192B-4D82-8CAD-045D9A3E1FBE}" destId="{D095B0B3-64FE-4208-A17E-F0415DAD61CB}" srcOrd="0" destOrd="0" presId="urn:microsoft.com/office/officeart/2005/8/layout/radial3"/>
    <dgm:cxn modelId="{6D3488D6-8C7F-46BD-B02F-C5F562E5C0D3}" type="presParOf" srcId="{D095B0B3-64FE-4208-A17E-F0415DAD61CB}" destId="{73DB2447-4F4F-4BEC-B4F7-061680CC1A70}" srcOrd="0" destOrd="0" presId="urn:microsoft.com/office/officeart/2005/8/layout/radial3"/>
    <dgm:cxn modelId="{E639ED4E-FDA7-4363-B5EC-49B8D6380A54}" type="presParOf" srcId="{D095B0B3-64FE-4208-A17E-F0415DAD61CB}" destId="{4BA854D2-F260-495B-B832-6617301A12E3}" srcOrd="1" destOrd="0" presId="urn:microsoft.com/office/officeart/2005/8/layout/radial3"/>
    <dgm:cxn modelId="{90C26292-A775-4604-94AF-4EB19F9984F9}" type="presParOf" srcId="{D095B0B3-64FE-4208-A17E-F0415DAD61CB}" destId="{A22E6FC9-4184-4387-A2AA-8F8C819F8E14}" srcOrd="2" destOrd="0" presId="urn:microsoft.com/office/officeart/2005/8/layout/radial3"/>
    <dgm:cxn modelId="{B35B0861-F5C8-43BE-B8FF-6B1D6676B60B}" type="presParOf" srcId="{D095B0B3-64FE-4208-A17E-F0415DAD61CB}" destId="{52B0DAE4-EDBE-42AD-B21A-EAD0E1BFC51E}" srcOrd="3" destOrd="0" presId="urn:microsoft.com/office/officeart/2005/8/layout/radial3"/>
    <dgm:cxn modelId="{48A46A91-DCB1-459F-9544-5C399767C959}" type="presParOf" srcId="{D095B0B3-64FE-4208-A17E-F0415DAD61CB}" destId="{D63E29F3-1695-4D35-A816-595C4BC0321E}" srcOrd="4" destOrd="0" presId="urn:microsoft.com/office/officeart/2005/8/layout/radial3"/>
    <dgm:cxn modelId="{48240EAA-8CB1-41FA-A9F7-80E4259613FA}" type="presParOf" srcId="{D095B0B3-64FE-4208-A17E-F0415DAD61CB}" destId="{4E4C856E-9745-4D50-BE17-CE43693DCDEF}" srcOrd="5" destOrd="0" presId="urn:microsoft.com/office/officeart/2005/8/layout/radial3"/>
    <dgm:cxn modelId="{80B496C7-F14E-45A6-B654-20FA9BF6B1E0}" type="presParOf" srcId="{D095B0B3-64FE-4208-A17E-F0415DAD61CB}" destId="{E3EEFF9B-52E3-48E0-9A96-6D6FD4124D88}" srcOrd="6" destOrd="0" presId="urn:microsoft.com/office/officeart/2005/8/layout/radial3"/>
    <dgm:cxn modelId="{112D2AD6-1784-4733-BC3A-0D6F5BE31BD1}" type="presParOf" srcId="{D095B0B3-64FE-4208-A17E-F0415DAD61CB}" destId="{A170488B-29E2-4EAC-A972-DC706ECB95F6}" srcOrd="7" destOrd="0" presId="urn:microsoft.com/office/officeart/2005/8/layout/radial3"/>
    <dgm:cxn modelId="{44334014-794C-44A8-BFE0-19D37FB299A2}" type="presParOf" srcId="{D095B0B3-64FE-4208-A17E-F0415DAD61CB}" destId="{A7248E20-0097-4272-9700-CC11D1334A08}" srcOrd="8" destOrd="0" presId="urn:microsoft.com/office/officeart/2005/8/layout/radial3"/>
    <dgm:cxn modelId="{4181E487-9908-4A27-AE16-6B6A5BD82B6E}" type="presParOf" srcId="{D095B0B3-64FE-4208-A17E-F0415DAD61CB}" destId="{84EC651B-B244-46BF-8F59-E517B516B7F4}" srcOrd="9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069F68-049F-4AC9-B6D9-195A3E6870E5}" type="doc">
      <dgm:prSet loTypeId="urn:microsoft.com/office/officeart/2005/8/layout/cycle8" loCatId="cycle" qsTypeId="urn:microsoft.com/office/officeart/2005/8/quickstyle/3d3" qsCatId="3D" csTypeId="urn:microsoft.com/office/officeart/2005/8/colors/colorful5" csCatId="colorful" phldr="1"/>
      <dgm:spPr/>
    </dgm:pt>
    <dgm:pt modelId="{679B753C-0983-45AB-910E-FCFFE59E5914}">
      <dgm:prSet custT="1"/>
      <dgm:spPr/>
      <dgm:t>
        <a:bodyPr/>
        <a:lstStyle/>
        <a:p>
          <a:pPr algn="ctr"/>
          <a:r>
            <a:rPr lang="pl-PL" sz="1800"/>
            <a:t>Pracownicy socjalni </a:t>
          </a:r>
          <a:r>
            <a:rPr lang="pl-PL" sz="1000"/>
            <a:t/>
          </a:r>
          <a:br>
            <a:rPr lang="pl-PL" sz="1000"/>
          </a:br>
          <a:endParaRPr lang="pl-PL" sz="900"/>
        </a:p>
      </dgm:t>
    </dgm:pt>
    <dgm:pt modelId="{1E450867-F448-4175-B03B-F110C30F3366}" type="sibTrans" cxnId="{645582B2-8E42-4F45-98DB-8D8982D1F5E6}">
      <dgm:prSet/>
      <dgm:spPr/>
      <dgm:t>
        <a:bodyPr/>
        <a:lstStyle/>
        <a:p>
          <a:pPr algn="ctr"/>
          <a:endParaRPr lang="pl-PL"/>
        </a:p>
      </dgm:t>
    </dgm:pt>
    <dgm:pt modelId="{C8686A08-A9BB-4ECA-9D86-C54951059A69}" type="parTrans" cxnId="{645582B2-8E42-4F45-98DB-8D8982D1F5E6}">
      <dgm:prSet/>
      <dgm:spPr/>
      <dgm:t>
        <a:bodyPr/>
        <a:lstStyle/>
        <a:p>
          <a:pPr algn="ctr"/>
          <a:endParaRPr lang="pl-PL"/>
        </a:p>
      </dgm:t>
    </dgm:pt>
    <dgm:pt modelId="{232DCB20-4868-43F3-B46A-8C5C98BA8A34}">
      <dgm:prSet/>
      <dgm:spPr/>
      <dgm:t>
        <a:bodyPr/>
        <a:lstStyle/>
        <a:p>
          <a:pPr algn="ctr"/>
          <a:r>
            <a:rPr lang="pl-PL"/>
            <a:t>Psycholog</a:t>
          </a:r>
        </a:p>
      </dgm:t>
    </dgm:pt>
    <dgm:pt modelId="{B3E487A4-7DBA-48A5-B85A-E05FDB2AD0AB}" type="sibTrans" cxnId="{2EA61396-06A8-44E2-A025-6121DD5E8388}">
      <dgm:prSet/>
      <dgm:spPr/>
      <dgm:t>
        <a:bodyPr/>
        <a:lstStyle/>
        <a:p>
          <a:pPr algn="ctr"/>
          <a:endParaRPr lang="pl-PL"/>
        </a:p>
      </dgm:t>
    </dgm:pt>
    <dgm:pt modelId="{625D9C16-5C0E-4E5A-ADF8-218741BC9AF5}" type="parTrans" cxnId="{2EA61396-06A8-44E2-A025-6121DD5E8388}">
      <dgm:prSet/>
      <dgm:spPr/>
      <dgm:t>
        <a:bodyPr/>
        <a:lstStyle/>
        <a:p>
          <a:pPr algn="ctr"/>
          <a:endParaRPr lang="pl-PL"/>
        </a:p>
      </dgm:t>
    </dgm:pt>
    <dgm:pt modelId="{A775C4A9-A2C1-4373-85CB-6D2B639634BC}">
      <dgm:prSet/>
      <dgm:spPr/>
      <dgm:t>
        <a:bodyPr/>
        <a:lstStyle/>
        <a:p>
          <a:pPr algn="ctr"/>
          <a:r>
            <a:rPr lang="pl-PL"/>
            <a:t>Animator zabaw</a:t>
          </a:r>
        </a:p>
      </dgm:t>
    </dgm:pt>
    <dgm:pt modelId="{F1A6ACAD-541D-49AB-8E95-66F1F28560BC}" type="sibTrans" cxnId="{F4AF6E22-071C-44B0-A47A-E28AA3DB5338}">
      <dgm:prSet/>
      <dgm:spPr/>
      <dgm:t>
        <a:bodyPr/>
        <a:lstStyle/>
        <a:p>
          <a:pPr algn="ctr"/>
          <a:endParaRPr lang="pl-PL"/>
        </a:p>
      </dgm:t>
    </dgm:pt>
    <dgm:pt modelId="{5A3DA7FC-202D-4AD5-B01F-B034D7F32D01}" type="parTrans" cxnId="{F4AF6E22-071C-44B0-A47A-E28AA3DB5338}">
      <dgm:prSet/>
      <dgm:spPr/>
      <dgm:t>
        <a:bodyPr/>
        <a:lstStyle/>
        <a:p>
          <a:pPr algn="ctr"/>
          <a:endParaRPr lang="pl-PL"/>
        </a:p>
      </dgm:t>
    </dgm:pt>
    <dgm:pt modelId="{3526F0FD-0E2D-4693-98B3-79E63959C280}">
      <dgm:prSet/>
      <dgm:spPr/>
      <dgm:t>
        <a:bodyPr/>
        <a:lstStyle/>
        <a:p>
          <a:r>
            <a:rPr lang="pl-PL"/>
            <a:t>Asystent rodziny </a:t>
          </a:r>
        </a:p>
      </dgm:t>
    </dgm:pt>
    <dgm:pt modelId="{8A03830D-629E-43D4-8CFD-392943749F64}" type="sibTrans" cxnId="{C31A32FF-91EB-421F-B3A5-9B4E87394137}">
      <dgm:prSet/>
      <dgm:spPr/>
      <dgm:t>
        <a:bodyPr/>
        <a:lstStyle/>
        <a:p>
          <a:endParaRPr lang="pl-PL"/>
        </a:p>
      </dgm:t>
    </dgm:pt>
    <dgm:pt modelId="{1E228A53-3B93-4859-AD2C-4DA8F45390F6}" type="parTrans" cxnId="{C31A32FF-91EB-421F-B3A5-9B4E87394137}">
      <dgm:prSet/>
      <dgm:spPr/>
      <dgm:t>
        <a:bodyPr/>
        <a:lstStyle/>
        <a:p>
          <a:endParaRPr lang="pl-PL"/>
        </a:p>
      </dgm:t>
    </dgm:pt>
    <dgm:pt modelId="{7C6331E5-C39D-4447-B4FB-59C0805623C4}" type="pres">
      <dgm:prSet presAssocID="{25069F68-049F-4AC9-B6D9-195A3E6870E5}" presName="compositeShape" presStyleCnt="0">
        <dgm:presLayoutVars>
          <dgm:chMax val="7"/>
          <dgm:dir/>
          <dgm:resizeHandles val="exact"/>
        </dgm:presLayoutVars>
      </dgm:prSet>
      <dgm:spPr/>
    </dgm:pt>
    <dgm:pt modelId="{866748FD-DEF6-4F1E-A8AF-739365656F9E}" type="pres">
      <dgm:prSet presAssocID="{25069F68-049F-4AC9-B6D9-195A3E6870E5}" presName="wedge1" presStyleLbl="node1" presStyleIdx="0" presStyleCnt="4" custScaleX="103557" custLinFactNeighborX="1770" custLinFactNeighborY="-354"/>
      <dgm:spPr/>
      <dgm:t>
        <a:bodyPr/>
        <a:lstStyle/>
        <a:p>
          <a:endParaRPr lang="pl-PL"/>
        </a:p>
      </dgm:t>
    </dgm:pt>
    <dgm:pt modelId="{75B04061-2FB2-4CF5-9D60-D99001A4E37B}" type="pres">
      <dgm:prSet presAssocID="{25069F68-049F-4AC9-B6D9-195A3E6870E5}" presName="dummy1a" presStyleCnt="0"/>
      <dgm:spPr/>
    </dgm:pt>
    <dgm:pt modelId="{6511D2E0-F7D0-4869-B9DC-BBF52E708B30}" type="pres">
      <dgm:prSet presAssocID="{25069F68-049F-4AC9-B6D9-195A3E6870E5}" presName="dummy1b" presStyleCnt="0"/>
      <dgm:spPr/>
    </dgm:pt>
    <dgm:pt modelId="{87403922-754A-4042-B376-BBC94D2EF223}" type="pres">
      <dgm:prSet presAssocID="{25069F68-049F-4AC9-B6D9-195A3E6870E5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B0DD44C-8C8B-406C-A1B0-198EED1E0714}" type="pres">
      <dgm:prSet presAssocID="{25069F68-049F-4AC9-B6D9-195A3E6870E5}" presName="wedge2" presStyleLbl="node1" presStyleIdx="1" presStyleCnt="4"/>
      <dgm:spPr/>
      <dgm:t>
        <a:bodyPr/>
        <a:lstStyle/>
        <a:p>
          <a:endParaRPr lang="pl-PL"/>
        </a:p>
      </dgm:t>
    </dgm:pt>
    <dgm:pt modelId="{A3A98D18-CF4A-4239-9446-FEBEE43C7E99}" type="pres">
      <dgm:prSet presAssocID="{25069F68-049F-4AC9-B6D9-195A3E6870E5}" presName="dummy2a" presStyleCnt="0"/>
      <dgm:spPr/>
    </dgm:pt>
    <dgm:pt modelId="{4DD7F768-65DD-47BE-A87F-EBE133DF13A0}" type="pres">
      <dgm:prSet presAssocID="{25069F68-049F-4AC9-B6D9-195A3E6870E5}" presName="dummy2b" presStyleCnt="0"/>
      <dgm:spPr/>
    </dgm:pt>
    <dgm:pt modelId="{A39B2811-FEE8-425B-B429-007F3EDB0161}" type="pres">
      <dgm:prSet presAssocID="{25069F68-049F-4AC9-B6D9-195A3E6870E5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AEFC09C-73B4-4A8C-94F6-7C877785C261}" type="pres">
      <dgm:prSet presAssocID="{25069F68-049F-4AC9-B6D9-195A3E6870E5}" presName="wedge3" presStyleLbl="node1" presStyleIdx="2" presStyleCnt="4"/>
      <dgm:spPr/>
      <dgm:t>
        <a:bodyPr/>
        <a:lstStyle/>
        <a:p>
          <a:endParaRPr lang="pl-PL"/>
        </a:p>
      </dgm:t>
    </dgm:pt>
    <dgm:pt modelId="{CE8550CD-8C40-4953-8C41-3BC1974A6EDC}" type="pres">
      <dgm:prSet presAssocID="{25069F68-049F-4AC9-B6D9-195A3E6870E5}" presName="dummy3a" presStyleCnt="0"/>
      <dgm:spPr/>
    </dgm:pt>
    <dgm:pt modelId="{EBDEFE9E-3F9D-4F11-8D79-8026AF3855CC}" type="pres">
      <dgm:prSet presAssocID="{25069F68-049F-4AC9-B6D9-195A3E6870E5}" presName="dummy3b" presStyleCnt="0"/>
      <dgm:spPr/>
    </dgm:pt>
    <dgm:pt modelId="{05D44A45-149D-4668-A25F-FE7C7269C394}" type="pres">
      <dgm:prSet presAssocID="{25069F68-049F-4AC9-B6D9-195A3E6870E5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A405C65-6DE0-45C6-AA62-3EA3D5AC7B2E}" type="pres">
      <dgm:prSet presAssocID="{25069F68-049F-4AC9-B6D9-195A3E6870E5}" presName="wedge4" presStyleLbl="node1" presStyleIdx="3" presStyleCnt="4"/>
      <dgm:spPr/>
      <dgm:t>
        <a:bodyPr/>
        <a:lstStyle/>
        <a:p>
          <a:endParaRPr lang="pl-PL"/>
        </a:p>
      </dgm:t>
    </dgm:pt>
    <dgm:pt modelId="{58E91829-E6EC-4B25-8DE6-7E2A79E41C62}" type="pres">
      <dgm:prSet presAssocID="{25069F68-049F-4AC9-B6D9-195A3E6870E5}" presName="dummy4a" presStyleCnt="0"/>
      <dgm:spPr/>
    </dgm:pt>
    <dgm:pt modelId="{490194FA-6CFF-4077-B300-8C7EDE6342D8}" type="pres">
      <dgm:prSet presAssocID="{25069F68-049F-4AC9-B6D9-195A3E6870E5}" presName="dummy4b" presStyleCnt="0"/>
      <dgm:spPr/>
    </dgm:pt>
    <dgm:pt modelId="{2E139811-9CF6-4360-9892-8F6066F0D07D}" type="pres">
      <dgm:prSet presAssocID="{25069F68-049F-4AC9-B6D9-195A3E6870E5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0EAEBFE-51FF-4C03-A074-781405437A35}" type="pres">
      <dgm:prSet presAssocID="{1E450867-F448-4175-B03B-F110C30F3366}" presName="arrowWedge1" presStyleLbl="fgSibTrans2D1" presStyleIdx="0" presStyleCnt="4"/>
      <dgm:spPr/>
    </dgm:pt>
    <dgm:pt modelId="{DC4341FA-4DF4-43B3-9A71-1353CB4E668B}" type="pres">
      <dgm:prSet presAssocID="{B3E487A4-7DBA-48A5-B85A-E05FDB2AD0AB}" presName="arrowWedge2" presStyleLbl="fgSibTrans2D1" presStyleIdx="1" presStyleCnt="4"/>
      <dgm:spPr/>
    </dgm:pt>
    <dgm:pt modelId="{957D9CFA-B1B2-456F-924A-41D2C75F732F}" type="pres">
      <dgm:prSet presAssocID="{F1A6ACAD-541D-49AB-8E95-66F1F28560BC}" presName="arrowWedge3" presStyleLbl="fgSibTrans2D1" presStyleIdx="2" presStyleCnt="4"/>
      <dgm:spPr/>
    </dgm:pt>
    <dgm:pt modelId="{A5EE33D1-BAD1-46A0-A21F-7C2397055707}" type="pres">
      <dgm:prSet presAssocID="{8A03830D-629E-43D4-8CFD-392943749F64}" presName="arrowWedge4" presStyleLbl="fgSibTrans2D1" presStyleIdx="3" presStyleCnt="4"/>
      <dgm:spPr/>
    </dgm:pt>
  </dgm:ptLst>
  <dgm:cxnLst>
    <dgm:cxn modelId="{F54B2F79-A79C-4B0B-96B4-9981F86BE88E}" type="presOf" srcId="{232DCB20-4868-43F3-B46A-8C5C98BA8A34}" destId="{A39B2811-FEE8-425B-B429-007F3EDB0161}" srcOrd="1" destOrd="0" presId="urn:microsoft.com/office/officeart/2005/8/layout/cycle8"/>
    <dgm:cxn modelId="{16C9931A-F906-4892-BD04-998C7A1FB2EF}" type="presOf" srcId="{679B753C-0983-45AB-910E-FCFFE59E5914}" destId="{87403922-754A-4042-B376-BBC94D2EF223}" srcOrd="1" destOrd="0" presId="urn:microsoft.com/office/officeart/2005/8/layout/cycle8"/>
    <dgm:cxn modelId="{F4AF6E22-071C-44B0-A47A-E28AA3DB5338}" srcId="{25069F68-049F-4AC9-B6D9-195A3E6870E5}" destId="{A775C4A9-A2C1-4373-85CB-6D2B639634BC}" srcOrd="2" destOrd="0" parTransId="{5A3DA7FC-202D-4AD5-B01F-B034D7F32D01}" sibTransId="{F1A6ACAD-541D-49AB-8E95-66F1F28560BC}"/>
    <dgm:cxn modelId="{701FC1AC-A117-43A3-A5E5-70CC3D82E976}" type="presOf" srcId="{679B753C-0983-45AB-910E-FCFFE59E5914}" destId="{866748FD-DEF6-4F1E-A8AF-739365656F9E}" srcOrd="0" destOrd="0" presId="urn:microsoft.com/office/officeart/2005/8/layout/cycle8"/>
    <dgm:cxn modelId="{2EA61396-06A8-44E2-A025-6121DD5E8388}" srcId="{25069F68-049F-4AC9-B6D9-195A3E6870E5}" destId="{232DCB20-4868-43F3-B46A-8C5C98BA8A34}" srcOrd="1" destOrd="0" parTransId="{625D9C16-5C0E-4E5A-ADF8-218741BC9AF5}" sibTransId="{B3E487A4-7DBA-48A5-B85A-E05FDB2AD0AB}"/>
    <dgm:cxn modelId="{4277C642-F14E-4E42-8924-3FC15F46A93C}" type="presOf" srcId="{25069F68-049F-4AC9-B6D9-195A3E6870E5}" destId="{7C6331E5-C39D-4447-B4FB-59C0805623C4}" srcOrd="0" destOrd="0" presId="urn:microsoft.com/office/officeart/2005/8/layout/cycle8"/>
    <dgm:cxn modelId="{423560C9-262A-47F5-AD1A-EACFC8293099}" type="presOf" srcId="{3526F0FD-0E2D-4693-98B3-79E63959C280}" destId="{2E139811-9CF6-4360-9892-8F6066F0D07D}" srcOrd="1" destOrd="0" presId="urn:microsoft.com/office/officeart/2005/8/layout/cycle8"/>
    <dgm:cxn modelId="{F6E2EF52-DBDF-42E6-A608-7A1307545870}" type="presOf" srcId="{A775C4A9-A2C1-4373-85CB-6D2B639634BC}" destId="{05D44A45-149D-4668-A25F-FE7C7269C394}" srcOrd="1" destOrd="0" presId="urn:microsoft.com/office/officeart/2005/8/layout/cycle8"/>
    <dgm:cxn modelId="{645582B2-8E42-4F45-98DB-8D8982D1F5E6}" srcId="{25069F68-049F-4AC9-B6D9-195A3E6870E5}" destId="{679B753C-0983-45AB-910E-FCFFE59E5914}" srcOrd="0" destOrd="0" parTransId="{C8686A08-A9BB-4ECA-9D86-C54951059A69}" sibTransId="{1E450867-F448-4175-B03B-F110C30F3366}"/>
    <dgm:cxn modelId="{14463F1F-985E-442B-97AD-CC4919219096}" type="presOf" srcId="{232DCB20-4868-43F3-B46A-8C5C98BA8A34}" destId="{AB0DD44C-8C8B-406C-A1B0-198EED1E0714}" srcOrd="0" destOrd="0" presId="urn:microsoft.com/office/officeart/2005/8/layout/cycle8"/>
    <dgm:cxn modelId="{C31A32FF-91EB-421F-B3A5-9B4E87394137}" srcId="{25069F68-049F-4AC9-B6D9-195A3E6870E5}" destId="{3526F0FD-0E2D-4693-98B3-79E63959C280}" srcOrd="3" destOrd="0" parTransId="{1E228A53-3B93-4859-AD2C-4DA8F45390F6}" sibTransId="{8A03830D-629E-43D4-8CFD-392943749F64}"/>
    <dgm:cxn modelId="{88A985CD-AD74-463D-AFAA-EFE081DD0A1F}" type="presOf" srcId="{A775C4A9-A2C1-4373-85CB-6D2B639634BC}" destId="{2AEFC09C-73B4-4A8C-94F6-7C877785C261}" srcOrd="0" destOrd="0" presId="urn:microsoft.com/office/officeart/2005/8/layout/cycle8"/>
    <dgm:cxn modelId="{0DC4F9BA-828F-4DDB-8F7D-E45442A9BF02}" type="presOf" srcId="{3526F0FD-0E2D-4693-98B3-79E63959C280}" destId="{2A405C65-6DE0-45C6-AA62-3EA3D5AC7B2E}" srcOrd="0" destOrd="0" presId="urn:microsoft.com/office/officeart/2005/8/layout/cycle8"/>
    <dgm:cxn modelId="{AE809932-AF1F-4717-9547-AC1E310AD48D}" type="presParOf" srcId="{7C6331E5-C39D-4447-B4FB-59C0805623C4}" destId="{866748FD-DEF6-4F1E-A8AF-739365656F9E}" srcOrd="0" destOrd="0" presId="urn:microsoft.com/office/officeart/2005/8/layout/cycle8"/>
    <dgm:cxn modelId="{F9B132C2-136C-4461-AF3E-3123D67257A2}" type="presParOf" srcId="{7C6331E5-C39D-4447-B4FB-59C0805623C4}" destId="{75B04061-2FB2-4CF5-9D60-D99001A4E37B}" srcOrd="1" destOrd="0" presId="urn:microsoft.com/office/officeart/2005/8/layout/cycle8"/>
    <dgm:cxn modelId="{9FD72A68-EB81-4CE1-9900-6F37505EB284}" type="presParOf" srcId="{7C6331E5-C39D-4447-B4FB-59C0805623C4}" destId="{6511D2E0-F7D0-4869-B9DC-BBF52E708B30}" srcOrd="2" destOrd="0" presId="urn:microsoft.com/office/officeart/2005/8/layout/cycle8"/>
    <dgm:cxn modelId="{563ECEA2-E7FD-4440-91C4-F794AAA84601}" type="presParOf" srcId="{7C6331E5-C39D-4447-B4FB-59C0805623C4}" destId="{87403922-754A-4042-B376-BBC94D2EF223}" srcOrd="3" destOrd="0" presId="urn:microsoft.com/office/officeart/2005/8/layout/cycle8"/>
    <dgm:cxn modelId="{779442C5-C0EF-456F-BB80-71BA1D08C140}" type="presParOf" srcId="{7C6331E5-C39D-4447-B4FB-59C0805623C4}" destId="{AB0DD44C-8C8B-406C-A1B0-198EED1E0714}" srcOrd="4" destOrd="0" presId="urn:microsoft.com/office/officeart/2005/8/layout/cycle8"/>
    <dgm:cxn modelId="{D2210218-35E7-4F78-A7CC-B4F3641F6FA0}" type="presParOf" srcId="{7C6331E5-C39D-4447-B4FB-59C0805623C4}" destId="{A3A98D18-CF4A-4239-9446-FEBEE43C7E99}" srcOrd="5" destOrd="0" presId="urn:microsoft.com/office/officeart/2005/8/layout/cycle8"/>
    <dgm:cxn modelId="{E6EB6A5C-8D57-4779-9C0B-185DC6B7C729}" type="presParOf" srcId="{7C6331E5-C39D-4447-B4FB-59C0805623C4}" destId="{4DD7F768-65DD-47BE-A87F-EBE133DF13A0}" srcOrd="6" destOrd="0" presId="urn:microsoft.com/office/officeart/2005/8/layout/cycle8"/>
    <dgm:cxn modelId="{1A0EBB40-373A-4FE5-ADB8-6E862E7BA9CD}" type="presParOf" srcId="{7C6331E5-C39D-4447-B4FB-59C0805623C4}" destId="{A39B2811-FEE8-425B-B429-007F3EDB0161}" srcOrd="7" destOrd="0" presId="urn:microsoft.com/office/officeart/2005/8/layout/cycle8"/>
    <dgm:cxn modelId="{F0E937D9-63FF-4C4D-AA17-76085E080F33}" type="presParOf" srcId="{7C6331E5-C39D-4447-B4FB-59C0805623C4}" destId="{2AEFC09C-73B4-4A8C-94F6-7C877785C261}" srcOrd="8" destOrd="0" presId="urn:microsoft.com/office/officeart/2005/8/layout/cycle8"/>
    <dgm:cxn modelId="{9067A989-655B-4701-BB0A-B9918F1F8E2C}" type="presParOf" srcId="{7C6331E5-C39D-4447-B4FB-59C0805623C4}" destId="{CE8550CD-8C40-4953-8C41-3BC1974A6EDC}" srcOrd="9" destOrd="0" presId="urn:microsoft.com/office/officeart/2005/8/layout/cycle8"/>
    <dgm:cxn modelId="{5D05DAE5-3B41-4DF8-B2D6-96F8155005A3}" type="presParOf" srcId="{7C6331E5-C39D-4447-B4FB-59C0805623C4}" destId="{EBDEFE9E-3F9D-4F11-8D79-8026AF3855CC}" srcOrd="10" destOrd="0" presId="urn:microsoft.com/office/officeart/2005/8/layout/cycle8"/>
    <dgm:cxn modelId="{1711EF75-E2D7-4BA5-8F3A-690F2014798A}" type="presParOf" srcId="{7C6331E5-C39D-4447-B4FB-59C0805623C4}" destId="{05D44A45-149D-4668-A25F-FE7C7269C394}" srcOrd="11" destOrd="0" presId="urn:microsoft.com/office/officeart/2005/8/layout/cycle8"/>
    <dgm:cxn modelId="{E8AEAA42-5142-40F7-A321-53569C5A7B83}" type="presParOf" srcId="{7C6331E5-C39D-4447-B4FB-59C0805623C4}" destId="{2A405C65-6DE0-45C6-AA62-3EA3D5AC7B2E}" srcOrd="12" destOrd="0" presId="urn:microsoft.com/office/officeart/2005/8/layout/cycle8"/>
    <dgm:cxn modelId="{34B10652-BD8E-424F-8001-17EF5C42BC06}" type="presParOf" srcId="{7C6331E5-C39D-4447-B4FB-59C0805623C4}" destId="{58E91829-E6EC-4B25-8DE6-7E2A79E41C62}" srcOrd="13" destOrd="0" presId="urn:microsoft.com/office/officeart/2005/8/layout/cycle8"/>
    <dgm:cxn modelId="{71A1128D-75E4-4866-AD59-2104346A54DA}" type="presParOf" srcId="{7C6331E5-C39D-4447-B4FB-59C0805623C4}" destId="{490194FA-6CFF-4077-B300-8C7EDE6342D8}" srcOrd="14" destOrd="0" presId="urn:microsoft.com/office/officeart/2005/8/layout/cycle8"/>
    <dgm:cxn modelId="{6ADE158A-905D-4B0E-B4E1-A70D516CA2D6}" type="presParOf" srcId="{7C6331E5-C39D-4447-B4FB-59C0805623C4}" destId="{2E139811-9CF6-4360-9892-8F6066F0D07D}" srcOrd="15" destOrd="0" presId="urn:microsoft.com/office/officeart/2005/8/layout/cycle8"/>
    <dgm:cxn modelId="{36907C23-8620-40DF-9B3E-7D995FB8CB0A}" type="presParOf" srcId="{7C6331E5-C39D-4447-B4FB-59C0805623C4}" destId="{E0EAEBFE-51FF-4C03-A074-781405437A35}" srcOrd="16" destOrd="0" presId="urn:microsoft.com/office/officeart/2005/8/layout/cycle8"/>
    <dgm:cxn modelId="{2B683B77-C685-412B-A319-E33975EAD598}" type="presParOf" srcId="{7C6331E5-C39D-4447-B4FB-59C0805623C4}" destId="{DC4341FA-4DF4-43B3-9A71-1353CB4E668B}" srcOrd="17" destOrd="0" presId="urn:microsoft.com/office/officeart/2005/8/layout/cycle8"/>
    <dgm:cxn modelId="{E2714384-B06B-4E80-9854-458E1C0CC96D}" type="presParOf" srcId="{7C6331E5-C39D-4447-B4FB-59C0805623C4}" destId="{957D9CFA-B1B2-456F-924A-41D2C75F732F}" srcOrd="18" destOrd="0" presId="urn:microsoft.com/office/officeart/2005/8/layout/cycle8"/>
    <dgm:cxn modelId="{5D4B2D0E-7883-42FF-9DF5-58466F56636B}" type="presParOf" srcId="{7C6331E5-C39D-4447-B4FB-59C0805623C4}" destId="{A5EE33D1-BAD1-46A0-A21F-7C2397055707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DB2447-4F4F-4BEC-B4F7-061680CC1A70}">
      <dsp:nvSpPr>
        <dsp:cNvPr id="0" name=""/>
        <dsp:cNvSpPr/>
      </dsp:nvSpPr>
      <dsp:spPr>
        <a:xfrm>
          <a:off x="1895688" y="1105506"/>
          <a:ext cx="2685622" cy="2685622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2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Poprawa więzi pomiędzy rodzicami a dziećmi</a:t>
          </a:r>
          <a:endParaRPr lang="pl-PL" sz="1400" kern="1200"/>
        </a:p>
      </dsp:txBody>
      <dsp:txXfrm>
        <a:off x="2288988" y="1498806"/>
        <a:ext cx="1899022" cy="1899022"/>
      </dsp:txXfrm>
    </dsp:sp>
    <dsp:sp modelId="{4BA854D2-F260-495B-B832-6617301A12E3}">
      <dsp:nvSpPr>
        <dsp:cNvPr id="0" name=""/>
        <dsp:cNvSpPr/>
      </dsp:nvSpPr>
      <dsp:spPr>
        <a:xfrm>
          <a:off x="2567094" y="26554"/>
          <a:ext cx="1342811" cy="1342811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3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integracja rodziny,</a:t>
          </a:r>
        </a:p>
      </dsp:txBody>
      <dsp:txXfrm>
        <a:off x="2763744" y="223204"/>
        <a:ext cx="949511" cy="949511"/>
      </dsp:txXfrm>
    </dsp:sp>
    <dsp:sp modelId="{A22E6FC9-4184-4387-A2AA-8F8C819F8E14}">
      <dsp:nvSpPr>
        <dsp:cNvPr id="0" name=""/>
        <dsp:cNvSpPr/>
      </dsp:nvSpPr>
      <dsp:spPr>
        <a:xfrm>
          <a:off x="3692202" y="436060"/>
          <a:ext cx="1342811" cy="134281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4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kształtowanie prawidłowych wzorców rodzicielskich,</a:t>
          </a:r>
        </a:p>
      </dsp:txBody>
      <dsp:txXfrm>
        <a:off x="3888852" y="632710"/>
        <a:ext cx="949511" cy="949511"/>
      </dsp:txXfrm>
    </dsp:sp>
    <dsp:sp modelId="{52B0DAE4-EDBE-42AD-B21A-EAD0E1BFC51E}">
      <dsp:nvSpPr>
        <dsp:cNvPr id="0" name=""/>
        <dsp:cNvSpPr/>
      </dsp:nvSpPr>
      <dsp:spPr>
        <a:xfrm>
          <a:off x="4290859" y="1472965"/>
          <a:ext cx="1342811" cy="1342811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5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redukowanie napięć emocjonalnych oraz wyrażanie emocji i przeżyć,</a:t>
          </a:r>
        </a:p>
      </dsp:txBody>
      <dsp:txXfrm>
        <a:off x="4487509" y="1669615"/>
        <a:ext cx="949511" cy="949511"/>
      </dsp:txXfrm>
    </dsp:sp>
    <dsp:sp modelId="{D63E29F3-1695-4D35-A816-595C4BC0321E}">
      <dsp:nvSpPr>
        <dsp:cNvPr id="0" name=""/>
        <dsp:cNvSpPr/>
      </dsp:nvSpPr>
      <dsp:spPr>
        <a:xfrm>
          <a:off x="4082948" y="2652090"/>
          <a:ext cx="1342811" cy="1342811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6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rozwijanie kompetencji społecznych wśród dzieci i rodziców,</a:t>
          </a:r>
        </a:p>
      </dsp:txBody>
      <dsp:txXfrm>
        <a:off x="4279598" y="2848740"/>
        <a:ext cx="949511" cy="949511"/>
      </dsp:txXfrm>
    </dsp:sp>
    <dsp:sp modelId="{4E4C856E-9745-4D50-BE17-CE43693DCDEF}">
      <dsp:nvSpPr>
        <dsp:cNvPr id="0" name=""/>
        <dsp:cNvSpPr/>
      </dsp:nvSpPr>
      <dsp:spPr>
        <a:xfrm>
          <a:off x="3165751" y="3421709"/>
          <a:ext cx="1342811" cy="1342811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2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kształtowanie podstawowych umiejętności radzenia sobie dzieci w trudnych sytuacjach,</a:t>
          </a:r>
        </a:p>
      </dsp:txBody>
      <dsp:txXfrm>
        <a:off x="3362401" y="3618359"/>
        <a:ext cx="949511" cy="949511"/>
      </dsp:txXfrm>
    </dsp:sp>
    <dsp:sp modelId="{E3EEFF9B-52E3-48E0-9A96-6D6FD4124D88}">
      <dsp:nvSpPr>
        <dsp:cNvPr id="0" name=""/>
        <dsp:cNvSpPr/>
      </dsp:nvSpPr>
      <dsp:spPr>
        <a:xfrm>
          <a:off x="1968437" y="3421709"/>
          <a:ext cx="1342811" cy="1342811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3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poszerzenie integracji grupowej dzieci i rodziców ze społecznością,</a:t>
          </a:r>
        </a:p>
      </dsp:txBody>
      <dsp:txXfrm>
        <a:off x="2165087" y="3618359"/>
        <a:ext cx="949511" cy="949511"/>
      </dsp:txXfrm>
    </dsp:sp>
    <dsp:sp modelId="{A170488B-29E2-4EAC-A972-DC706ECB95F6}">
      <dsp:nvSpPr>
        <dsp:cNvPr id="0" name=""/>
        <dsp:cNvSpPr/>
      </dsp:nvSpPr>
      <dsp:spPr>
        <a:xfrm>
          <a:off x="1051240" y="2652090"/>
          <a:ext cx="1342811" cy="134281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4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budowanie więzi rodzic-dziecko</a:t>
          </a:r>
        </a:p>
      </dsp:txBody>
      <dsp:txXfrm>
        <a:off x="1247890" y="2848740"/>
        <a:ext cx="949511" cy="949511"/>
      </dsp:txXfrm>
    </dsp:sp>
    <dsp:sp modelId="{A7248E20-0097-4272-9700-CC11D1334A08}">
      <dsp:nvSpPr>
        <dsp:cNvPr id="0" name=""/>
        <dsp:cNvSpPr/>
      </dsp:nvSpPr>
      <dsp:spPr>
        <a:xfrm>
          <a:off x="843329" y="1472965"/>
          <a:ext cx="1342811" cy="1342811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5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wzmacnianie poczucia własnej wartości,</a:t>
          </a:r>
        </a:p>
      </dsp:txBody>
      <dsp:txXfrm>
        <a:off x="1039979" y="1669615"/>
        <a:ext cx="949511" cy="949511"/>
      </dsp:txXfrm>
    </dsp:sp>
    <dsp:sp modelId="{84EC651B-B244-46BF-8F59-E517B516B7F4}">
      <dsp:nvSpPr>
        <dsp:cNvPr id="0" name=""/>
        <dsp:cNvSpPr/>
      </dsp:nvSpPr>
      <dsp:spPr>
        <a:xfrm>
          <a:off x="1441986" y="436060"/>
          <a:ext cx="1342811" cy="1342811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6">
                <a:alpha val="50000"/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motywowanie do poprawy sytuacji życiowej i kondycji rodziny.</a:t>
          </a:r>
        </a:p>
      </dsp:txBody>
      <dsp:txXfrm>
        <a:off x="1638636" y="632710"/>
        <a:ext cx="949511" cy="9495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6748FD-DEF6-4F1E-A8AF-739365656F9E}">
      <dsp:nvSpPr>
        <dsp:cNvPr id="0" name=""/>
        <dsp:cNvSpPr/>
      </dsp:nvSpPr>
      <dsp:spPr>
        <a:xfrm>
          <a:off x="2042911" y="210361"/>
          <a:ext cx="3156811" cy="3048381"/>
        </a:xfrm>
        <a:prstGeom prst="pie">
          <a:avLst>
            <a:gd name="adj1" fmla="val 16200000"/>
            <a:gd name="adj2" fmla="val 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/>
            <a:t>Pracownicy socjalni </a:t>
          </a:r>
          <a:r>
            <a:rPr lang="pl-PL" sz="1000" kern="1200"/>
            <a:t/>
          </a:r>
          <a:br>
            <a:rPr lang="pl-PL" sz="1000" kern="1200"/>
          </a:br>
          <a:endParaRPr lang="pl-PL" sz="900" kern="1200"/>
        </a:p>
      </dsp:txBody>
      <dsp:txXfrm>
        <a:off x="3718652" y="842174"/>
        <a:ext cx="1165013" cy="834675"/>
      </dsp:txXfrm>
    </dsp:sp>
    <dsp:sp modelId="{AB0DD44C-8C8B-406C-A1B0-198EED1E0714}">
      <dsp:nvSpPr>
        <dsp:cNvPr id="0" name=""/>
        <dsp:cNvSpPr/>
      </dsp:nvSpPr>
      <dsp:spPr>
        <a:xfrm>
          <a:off x="2043171" y="323491"/>
          <a:ext cx="3048381" cy="3048381"/>
        </a:xfrm>
        <a:prstGeom prst="pie">
          <a:avLst>
            <a:gd name="adj1" fmla="val 0"/>
            <a:gd name="adj2" fmla="val 5400000"/>
          </a:avLst>
        </a:prstGeom>
        <a:solidFill>
          <a:schemeClr val="accent5">
            <a:hueOff val="542864"/>
            <a:satOff val="17189"/>
            <a:lumOff val="3268"/>
            <a:alphaOff val="0"/>
          </a:schemeClr>
        </a:soli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Psycholog</a:t>
          </a:r>
        </a:p>
      </dsp:txBody>
      <dsp:txXfrm>
        <a:off x="3661353" y="1905383"/>
        <a:ext cx="1124997" cy="834675"/>
      </dsp:txXfrm>
    </dsp:sp>
    <dsp:sp modelId="{2AEFC09C-73B4-4A8C-94F6-7C877785C261}">
      <dsp:nvSpPr>
        <dsp:cNvPr id="0" name=""/>
        <dsp:cNvSpPr/>
      </dsp:nvSpPr>
      <dsp:spPr>
        <a:xfrm>
          <a:off x="1940832" y="323491"/>
          <a:ext cx="3048381" cy="3048381"/>
        </a:xfrm>
        <a:prstGeom prst="pie">
          <a:avLst>
            <a:gd name="adj1" fmla="val 5400000"/>
            <a:gd name="adj2" fmla="val 10800000"/>
          </a:avLst>
        </a:prstGeom>
        <a:solidFill>
          <a:schemeClr val="accent5">
            <a:hueOff val="1085728"/>
            <a:satOff val="34378"/>
            <a:lumOff val="6536"/>
            <a:alphaOff val="0"/>
          </a:schemeClr>
        </a:soli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Animator zabaw</a:t>
          </a:r>
        </a:p>
      </dsp:txBody>
      <dsp:txXfrm>
        <a:off x="2246033" y="1905383"/>
        <a:ext cx="1124997" cy="834675"/>
      </dsp:txXfrm>
    </dsp:sp>
    <dsp:sp modelId="{2A405C65-6DE0-45C6-AA62-3EA3D5AC7B2E}">
      <dsp:nvSpPr>
        <dsp:cNvPr id="0" name=""/>
        <dsp:cNvSpPr/>
      </dsp:nvSpPr>
      <dsp:spPr>
        <a:xfrm>
          <a:off x="1940832" y="221152"/>
          <a:ext cx="3048381" cy="3048381"/>
        </a:xfrm>
        <a:prstGeom prst="pie">
          <a:avLst>
            <a:gd name="adj1" fmla="val 10800000"/>
            <a:gd name="adj2" fmla="val 16200000"/>
          </a:avLst>
        </a:prstGeom>
        <a:solidFill>
          <a:schemeClr val="accent5">
            <a:hueOff val="1628592"/>
            <a:satOff val="51567"/>
            <a:lumOff val="9804"/>
            <a:alphaOff val="0"/>
          </a:schemeClr>
        </a:soli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Asystent rodziny </a:t>
          </a:r>
        </a:p>
      </dsp:txBody>
      <dsp:txXfrm>
        <a:off x="2246033" y="852965"/>
        <a:ext cx="1124997" cy="834675"/>
      </dsp:txXfrm>
    </dsp:sp>
    <dsp:sp modelId="{E0EAEBFE-51FF-4C03-A074-781405437A35}">
      <dsp:nvSpPr>
        <dsp:cNvPr id="0" name=""/>
        <dsp:cNvSpPr/>
      </dsp:nvSpPr>
      <dsp:spPr>
        <a:xfrm>
          <a:off x="1907777" y="21652"/>
          <a:ext cx="3425799" cy="3425799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4341FA-4DF4-43B3-9A71-1353CB4E668B}">
      <dsp:nvSpPr>
        <dsp:cNvPr id="0" name=""/>
        <dsp:cNvSpPr/>
      </dsp:nvSpPr>
      <dsp:spPr>
        <a:xfrm>
          <a:off x="1854461" y="134781"/>
          <a:ext cx="3425799" cy="3425799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5">
            <a:hueOff val="542864"/>
            <a:satOff val="17189"/>
            <a:lumOff val="326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7D9CFA-B1B2-456F-924A-41D2C75F732F}">
      <dsp:nvSpPr>
        <dsp:cNvPr id="0" name=""/>
        <dsp:cNvSpPr/>
      </dsp:nvSpPr>
      <dsp:spPr>
        <a:xfrm>
          <a:off x="1752123" y="134781"/>
          <a:ext cx="3425799" cy="3425799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5">
            <a:hueOff val="1085728"/>
            <a:satOff val="34378"/>
            <a:lumOff val="653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EE33D1-BAD1-46A0-A21F-7C2397055707}">
      <dsp:nvSpPr>
        <dsp:cNvPr id="0" name=""/>
        <dsp:cNvSpPr/>
      </dsp:nvSpPr>
      <dsp:spPr>
        <a:xfrm>
          <a:off x="1752123" y="32443"/>
          <a:ext cx="3425799" cy="3425799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5">
            <a:hueOff val="1628592"/>
            <a:satOff val="51567"/>
            <a:lumOff val="980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242852"/>
      </a:dk2>
      <a:lt2>
        <a:srgbClr val="7EB2E6"/>
      </a:lt2>
      <a:accent1>
        <a:srgbClr val="498DF1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498DF1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F9B1-2E66-4A12-A47E-BE5CFF39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2287</Words>
  <Characters>13727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Firma</dc:creator>
  <cp:keywords/>
  <dc:description/>
  <cp:lastModifiedBy>Agnieszka</cp:lastModifiedBy>
  <cp:revision>18</cp:revision>
  <cp:lastPrinted>2021-06-18T08:11:00Z</cp:lastPrinted>
  <dcterms:created xsi:type="dcterms:W3CDTF">2021-05-26T21:48:00Z</dcterms:created>
  <dcterms:modified xsi:type="dcterms:W3CDTF">2021-06-18T08:13:00Z</dcterms:modified>
</cp:coreProperties>
</file>